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63E1" w14:textId="77777777" w:rsidR="009E7B20" w:rsidRPr="009E7B20" w:rsidRDefault="009E7B20" w:rsidP="00956202">
      <w:pPr>
        <w:pStyle w:val="Titre1"/>
        <w:spacing w:before="0" w:after="0" w:line="240" w:lineRule="auto"/>
      </w:pPr>
      <w:r w:rsidRPr="009E7B20">
        <w:rPr>
          <w:rFonts w:ascii="Segoe UI Emoji" w:hAnsi="Segoe UI Emoji" w:cs="Segoe UI Emoji"/>
        </w:rPr>
        <w:t>🧭</w:t>
      </w:r>
      <w:r w:rsidRPr="009E7B20">
        <w:t xml:space="preserve"> FICHE 3 — Guide des bonnes pratiques pour maîtriser les coûts du numérique (TCO)</w:t>
      </w:r>
    </w:p>
    <w:p w14:paraId="6B9177FD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🎯</w:t>
      </w:r>
      <w:r w:rsidRPr="009E7B20">
        <w:rPr>
          <w:b/>
          <w:bCs/>
        </w:rPr>
        <w:t xml:space="preserve"> Objectif de la fiche</w:t>
      </w:r>
    </w:p>
    <w:p w14:paraId="46B51B12" w14:textId="77777777" w:rsidR="009E7B20" w:rsidRPr="009E7B20" w:rsidRDefault="009E7B20" w:rsidP="00956202">
      <w:pPr>
        <w:spacing w:after="0" w:line="240" w:lineRule="auto"/>
      </w:pPr>
      <w:r w:rsidRPr="009E7B20">
        <w:t xml:space="preserve">Apprendre à </w:t>
      </w:r>
      <w:r w:rsidRPr="009E7B20">
        <w:rPr>
          <w:b/>
          <w:bCs/>
        </w:rPr>
        <w:t>gérer intelligemment les coûts du numérique</w:t>
      </w:r>
      <w:r w:rsidRPr="009E7B20">
        <w:t xml:space="preserve"> :</w:t>
      </w:r>
    </w:p>
    <w:p w14:paraId="2CDC6C9D" w14:textId="77777777" w:rsidR="009E7B20" w:rsidRPr="009E7B20" w:rsidRDefault="009E7B20" w:rsidP="00956202">
      <w:pPr>
        <w:numPr>
          <w:ilvl w:val="0"/>
          <w:numId w:val="423"/>
        </w:numPr>
        <w:spacing w:after="0" w:line="240" w:lineRule="auto"/>
      </w:pPr>
      <w:r w:rsidRPr="009E7B20">
        <w:t>éviter le gaspillage,</w:t>
      </w:r>
    </w:p>
    <w:p w14:paraId="1F3F8C2B" w14:textId="77777777" w:rsidR="009E7B20" w:rsidRPr="009E7B20" w:rsidRDefault="009E7B20" w:rsidP="00956202">
      <w:pPr>
        <w:numPr>
          <w:ilvl w:val="0"/>
          <w:numId w:val="423"/>
        </w:numPr>
        <w:spacing w:after="0" w:line="240" w:lineRule="auto"/>
      </w:pPr>
      <w:r w:rsidRPr="009E7B20">
        <w:t>faire durer le matériel,</w:t>
      </w:r>
    </w:p>
    <w:p w14:paraId="63F10BE2" w14:textId="77777777" w:rsidR="009E7B20" w:rsidRPr="009E7B20" w:rsidRDefault="009E7B20" w:rsidP="00956202">
      <w:pPr>
        <w:numPr>
          <w:ilvl w:val="0"/>
          <w:numId w:val="423"/>
        </w:numPr>
        <w:spacing w:after="0" w:line="240" w:lineRule="auto"/>
      </w:pPr>
      <w:r w:rsidRPr="009E7B20">
        <w:t>réduire les dépenses d’énergie,</w:t>
      </w:r>
    </w:p>
    <w:p w14:paraId="3161DB22" w14:textId="77777777" w:rsidR="009E7B20" w:rsidRPr="009E7B20" w:rsidRDefault="009E7B20" w:rsidP="00956202">
      <w:pPr>
        <w:numPr>
          <w:ilvl w:val="0"/>
          <w:numId w:val="423"/>
        </w:numPr>
        <w:spacing w:after="0" w:line="240" w:lineRule="auto"/>
      </w:pPr>
      <w:r w:rsidRPr="009E7B20">
        <w:t>et mieux protéger les données.</w:t>
      </w:r>
    </w:p>
    <w:p w14:paraId="12206EC3" w14:textId="77777777" w:rsidR="009E7B20" w:rsidRPr="009E7B20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💡</w:t>
      </w:r>
      <w:r w:rsidRPr="009E7B20">
        <w:t xml:space="preserve"> L’idée du </w:t>
      </w:r>
      <w:r w:rsidRPr="009E7B20">
        <w:rPr>
          <w:b/>
          <w:bCs/>
        </w:rPr>
        <w:t xml:space="preserve">TCO (Total </w:t>
      </w:r>
      <w:proofErr w:type="spellStart"/>
      <w:r w:rsidRPr="009E7B20">
        <w:rPr>
          <w:b/>
          <w:bCs/>
        </w:rPr>
        <w:t>Cost</w:t>
      </w:r>
      <w:proofErr w:type="spellEnd"/>
      <w:r w:rsidRPr="009E7B20">
        <w:rPr>
          <w:b/>
          <w:bCs/>
        </w:rPr>
        <w:t xml:space="preserve"> of </w:t>
      </w:r>
      <w:proofErr w:type="spellStart"/>
      <w:r w:rsidRPr="009E7B20">
        <w:rPr>
          <w:b/>
          <w:bCs/>
        </w:rPr>
        <w:t>Ownership</w:t>
      </w:r>
      <w:proofErr w:type="spellEnd"/>
      <w:r w:rsidRPr="009E7B20">
        <w:rPr>
          <w:b/>
          <w:bCs/>
        </w:rPr>
        <w:t>)</w:t>
      </w:r>
      <w:r w:rsidRPr="009E7B20">
        <w:t xml:space="preserve">, c’est de ne pas regarder seulement </w:t>
      </w:r>
      <w:r w:rsidRPr="009E7B20">
        <w:rPr>
          <w:b/>
          <w:bCs/>
        </w:rPr>
        <w:t>le prix d’achat</w:t>
      </w:r>
      <w:r w:rsidRPr="009E7B20">
        <w:t xml:space="preserve">, mais </w:t>
      </w:r>
      <w:r w:rsidRPr="009E7B20">
        <w:rPr>
          <w:b/>
          <w:bCs/>
        </w:rPr>
        <w:t>tout ce qu’un outil coûte pendant sa vie</w:t>
      </w:r>
      <w:r w:rsidRPr="009E7B20">
        <w:t>.</w:t>
      </w:r>
    </w:p>
    <w:p w14:paraId="71A0683E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🧩</w:t>
      </w:r>
      <w:r w:rsidRPr="009E7B20">
        <w:t xml:space="preserve"> 1) Comprendre les grands principes</w:t>
      </w:r>
    </w:p>
    <w:p w14:paraId="31CBF7AE" w14:textId="77777777" w:rsidR="009E7B20" w:rsidRPr="009E7B20" w:rsidRDefault="009E7B20" w:rsidP="00956202">
      <w:pPr>
        <w:spacing w:after="0" w:line="240" w:lineRule="auto"/>
      </w:pPr>
      <w:r w:rsidRPr="009E7B20">
        <w:t xml:space="preserve">Le numérique coûte cher à cause de </w:t>
      </w:r>
      <w:r w:rsidRPr="009E7B20">
        <w:rPr>
          <w:b/>
          <w:bCs/>
        </w:rPr>
        <w:t>trois grands facteurs</w:t>
      </w:r>
      <w:r w:rsidRPr="009E7B20">
        <w:t xml:space="preserve"> :</w:t>
      </w:r>
    </w:p>
    <w:p w14:paraId="78E99577" w14:textId="77777777" w:rsidR="009E7B20" w:rsidRPr="009E7B20" w:rsidRDefault="009E7B20" w:rsidP="00956202">
      <w:pPr>
        <w:numPr>
          <w:ilvl w:val="0"/>
          <w:numId w:val="424"/>
        </w:numPr>
        <w:spacing w:after="0" w:line="240" w:lineRule="auto"/>
      </w:pPr>
      <w:r w:rsidRPr="009E7B20">
        <w:rPr>
          <w:b/>
          <w:bCs/>
        </w:rPr>
        <w:t>Les achats</w:t>
      </w:r>
      <w:r w:rsidRPr="009E7B20">
        <w:t xml:space="preserve"> (ordinateurs, serveurs, licences, cloud) → c’est le </w:t>
      </w:r>
      <w:r w:rsidRPr="009E7B20">
        <w:rPr>
          <w:b/>
          <w:bCs/>
        </w:rPr>
        <w:t>CAPEX</w:t>
      </w:r>
      <w:r w:rsidRPr="009E7B20">
        <w:t>.</w:t>
      </w:r>
    </w:p>
    <w:p w14:paraId="3417EC78" w14:textId="77777777" w:rsidR="009E7B20" w:rsidRPr="009E7B20" w:rsidRDefault="009E7B20" w:rsidP="00956202">
      <w:pPr>
        <w:numPr>
          <w:ilvl w:val="0"/>
          <w:numId w:val="424"/>
        </w:numPr>
        <w:spacing w:after="0" w:line="240" w:lineRule="auto"/>
      </w:pPr>
      <w:r w:rsidRPr="009E7B20">
        <w:rPr>
          <w:b/>
          <w:bCs/>
        </w:rPr>
        <w:t>L’usage quotidien</w:t>
      </w:r>
      <w:r w:rsidRPr="009E7B20">
        <w:t xml:space="preserve"> (électricité, maintenance, support, abonnements) → c’est le </w:t>
      </w:r>
      <w:r w:rsidRPr="009E7B20">
        <w:rPr>
          <w:b/>
          <w:bCs/>
        </w:rPr>
        <w:t>OPEX</w:t>
      </w:r>
      <w:r w:rsidRPr="009E7B20">
        <w:t>.</w:t>
      </w:r>
    </w:p>
    <w:p w14:paraId="14D78359" w14:textId="77777777" w:rsidR="009E7B20" w:rsidRPr="009E7B20" w:rsidRDefault="009E7B20" w:rsidP="00956202">
      <w:pPr>
        <w:numPr>
          <w:ilvl w:val="0"/>
          <w:numId w:val="424"/>
        </w:numPr>
        <w:spacing w:after="0" w:line="240" w:lineRule="auto"/>
      </w:pPr>
      <w:r w:rsidRPr="009E7B20">
        <w:rPr>
          <w:b/>
          <w:bCs/>
        </w:rPr>
        <w:t>Les risques</w:t>
      </w:r>
      <w:r w:rsidRPr="009E7B20">
        <w:t xml:space="preserve"> (pannes, attaques, perte de données, obsolescence) → ce sont les </w:t>
      </w:r>
      <w:r w:rsidRPr="009E7B20">
        <w:rPr>
          <w:b/>
          <w:bCs/>
        </w:rPr>
        <w:t>coûts cachés</w:t>
      </w:r>
      <w:r w:rsidRPr="009E7B20">
        <w:t>.</w:t>
      </w:r>
    </w:p>
    <w:p w14:paraId="5D9BD2EE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💬</w:t>
      </w:r>
      <w:r w:rsidRPr="009E7B20">
        <w:t xml:space="preserve"> Exemple :</w:t>
      </w:r>
    </w:p>
    <w:p w14:paraId="6661B543" w14:textId="77777777" w:rsidR="006052A6" w:rsidRDefault="009E7B20" w:rsidP="00956202">
      <w:pPr>
        <w:spacing w:after="0" w:line="240" w:lineRule="auto"/>
      </w:pPr>
      <w:r w:rsidRPr="009E7B20">
        <w:t>Un ordinateur acheté 800 € peut coûter 1 500 € sur 4 ans, en comptant l’électricité, les logiciels, la maintenance et les formations.</w:t>
      </w:r>
    </w:p>
    <w:p w14:paraId="2AD6B950" w14:textId="3DF7CC34" w:rsidR="009E7B20" w:rsidRPr="009E7B20" w:rsidRDefault="009E7B20" w:rsidP="00956202">
      <w:pPr>
        <w:spacing w:after="0" w:line="240" w:lineRule="auto"/>
      </w:pPr>
      <w:r w:rsidRPr="009E7B20">
        <w:rPr>
          <w:rFonts w:ascii="Segoe UI Symbol" w:hAnsi="Segoe UI Symbol" w:cs="Segoe UI Symbol"/>
        </w:rPr>
        <w:t>➜</w:t>
      </w:r>
      <w:r w:rsidRPr="009E7B20">
        <w:t xml:space="preserve"> D</w:t>
      </w:r>
      <w:r w:rsidRPr="009E7B20">
        <w:rPr>
          <w:rFonts w:ascii="Aptos" w:hAnsi="Aptos" w:cs="Aptos"/>
        </w:rPr>
        <w:t>’</w:t>
      </w:r>
      <w:r w:rsidRPr="009E7B20">
        <w:t>o</w:t>
      </w:r>
      <w:r w:rsidRPr="009E7B20">
        <w:rPr>
          <w:rFonts w:ascii="Aptos" w:hAnsi="Aptos" w:cs="Aptos"/>
        </w:rPr>
        <w:t>ù</w:t>
      </w:r>
      <w:r w:rsidRPr="009E7B20">
        <w:t xml:space="preserve"> l</w:t>
      </w:r>
      <w:r w:rsidRPr="009E7B20">
        <w:rPr>
          <w:rFonts w:ascii="Aptos" w:hAnsi="Aptos" w:cs="Aptos"/>
        </w:rPr>
        <w:t>’</w:t>
      </w:r>
      <w:r w:rsidRPr="009E7B20">
        <w:t xml:space="preserve">importance de </w:t>
      </w:r>
      <w:r w:rsidRPr="009E7B20">
        <w:rPr>
          <w:b/>
          <w:bCs/>
        </w:rPr>
        <w:t>prévoir tout le cycle de vie</w:t>
      </w:r>
      <w:r w:rsidRPr="009E7B20">
        <w:t xml:space="preserve"> dès le départ.</w:t>
      </w:r>
    </w:p>
    <w:p w14:paraId="4E73E4A6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🧠</w:t>
      </w:r>
      <w:r w:rsidRPr="009E7B20">
        <w:t xml:space="preserve"> 2) Organiser la gestion des coûts</w:t>
      </w:r>
    </w:p>
    <w:p w14:paraId="4F1789F2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🗂️</w:t>
      </w:r>
      <w:r w:rsidRPr="009E7B20">
        <w:rPr>
          <w:b/>
          <w:bCs/>
        </w:rPr>
        <w:t xml:space="preserve"> a) Tenir un inventaire clair</w:t>
      </w:r>
    </w:p>
    <w:p w14:paraId="5513FA5B" w14:textId="77777777" w:rsidR="009E7B20" w:rsidRPr="009E7B20" w:rsidRDefault="009E7B20" w:rsidP="00956202">
      <w:pPr>
        <w:numPr>
          <w:ilvl w:val="0"/>
          <w:numId w:val="425"/>
        </w:numPr>
        <w:spacing w:after="0" w:line="240" w:lineRule="auto"/>
      </w:pPr>
      <w:r w:rsidRPr="009E7B20">
        <w:t>Lister tout le matériel (ordinateurs, imprimantes, serveurs, smartphones).</w:t>
      </w:r>
    </w:p>
    <w:p w14:paraId="7A784F0B" w14:textId="77777777" w:rsidR="009E7B20" w:rsidRPr="009E7B20" w:rsidRDefault="009E7B20" w:rsidP="00956202">
      <w:pPr>
        <w:numPr>
          <w:ilvl w:val="0"/>
          <w:numId w:val="425"/>
        </w:numPr>
        <w:spacing w:after="0" w:line="240" w:lineRule="auto"/>
      </w:pPr>
      <w:r w:rsidRPr="009E7B20">
        <w:t xml:space="preserve">Identifier le </w:t>
      </w:r>
      <w:r w:rsidRPr="009E7B20">
        <w:rPr>
          <w:b/>
          <w:bCs/>
        </w:rPr>
        <w:t>propriétaire</w:t>
      </w:r>
      <w:r w:rsidRPr="009E7B20">
        <w:t xml:space="preserve"> (service, classe, utilisateur).</w:t>
      </w:r>
    </w:p>
    <w:p w14:paraId="747D5EF7" w14:textId="77777777" w:rsidR="009E7B20" w:rsidRPr="009E7B20" w:rsidRDefault="009E7B20" w:rsidP="00956202">
      <w:pPr>
        <w:numPr>
          <w:ilvl w:val="0"/>
          <w:numId w:val="425"/>
        </w:numPr>
        <w:spacing w:after="0" w:line="240" w:lineRule="auto"/>
      </w:pPr>
      <w:r w:rsidRPr="009E7B20">
        <w:t xml:space="preserve">Noter la </w:t>
      </w:r>
      <w:r w:rsidRPr="009E7B20">
        <w:rPr>
          <w:b/>
          <w:bCs/>
        </w:rPr>
        <w:t>date d’achat</w:t>
      </w:r>
      <w:r w:rsidRPr="009E7B20">
        <w:t xml:space="preserve"> et la </w:t>
      </w:r>
      <w:r w:rsidRPr="009E7B20">
        <w:rPr>
          <w:b/>
          <w:bCs/>
        </w:rPr>
        <w:t>durée de vie prévue</w:t>
      </w:r>
      <w:r w:rsidRPr="009E7B20">
        <w:t>.</w:t>
      </w:r>
    </w:p>
    <w:p w14:paraId="6E4EA56D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📋</w:t>
      </w:r>
      <w:r w:rsidRPr="009E7B20">
        <w:t xml:space="preserve"> Exemple :</w:t>
      </w:r>
    </w:p>
    <w:p w14:paraId="116D2CFD" w14:textId="77777777" w:rsidR="006052A6" w:rsidRDefault="009E7B20" w:rsidP="00956202">
      <w:pPr>
        <w:spacing w:after="0" w:line="240" w:lineRule="auto"/>
      </w:pPr>
      <w:r w:rsidRPr="009E7B20">
        <w:t>Une mairie ou un lycée peut tenir un tableau partagé avec les colonnes :</w:t>
      </w:r>
    </w:p>
    <w:p w14:paraId="08B1213F" w14:textId="5A2D283A" w:rsidR="009E7B20" w:rsidRPr="009E7B20" w:rsidRDefault="009E7B20" w:rsidP="00956202">
      <w:pPr>
        <w:spacing w:after="0" w:line="240" w:lineRule="auto"/>
      </w:pPr>
      <w:r w:rsidRPr="009E7B20">
        <w:rPr>
          <w:i/>
          <w:iCs/>
        </w:rPr>
        <w:t>Nom – Type – Date d’achat – Coût – Durée de vie – Remplacement prévu.</w:t>
      </w:r>
    </w:p>
    <w:p w14:paraId="0E551693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💸</w:t>
      </w:r>
      <w:r w:rsidRPr="009E7B20">
        <w:rPr>
          <w:b/>
          <w:bCs/>
        </w:rPr>
        <w:t xml:space="preserve"> b) Suivre les abonnements</w:t>
      </w:r>
    </w:p>
    <w:p w14:paraId="714FD114" w14:textId="77777777" w:rsidR="009E7B20" w:rsidRPr="009E7B20" w:rsidRDefault="009E7B20" w:rsidP="00956202">
      <w:pPr>
        <w:numPr>
          <w:ilvl w:val="0"/>
          <w:numId w:val="426"/>
        </w:numPr>
        <w:spacing w:after="0" w:line="240" w:lineRule="auto"/>
      </w:pPr>
      <w:r w:rsidRPr="009E7B20">
        <w:t xml:space="preserve">Regrouper tous les </w:t>
      </w:r>
      <w:r w:rsidRPr="009E7B20">
        <w:rPr>
          <w:b/>
          <w:bCs/>
        </w:rPr>
        <w:t>contrats cloud et logiciels SaaS</w:t>
      </w:r>
      <w:r w:rsidRPr="009E7B20">
        <w:t xml:space="preserve"> (comme Microsoft 365, Adobe, Google Workspace).</w:t>
      </w:r>
    </w:p>
    <w:p w14:paraId="1E14D7A4" w14:textId="77777777" w:rsidR="009E7B20" w:rsidRPr="009E7B20" w:rsidRDefault="009E7B20" w:rsidP="00956202">
      <w:pPr>
        <w:numPr>
          <w:ilvl w:val="0"/>
          <w:numId w:val="426"/>
        </w:numPr>
        <w:spacing w:after="0" w:line="240" w:lineRule="auto"/>
      </w:pPr>
      <w:r w:rsidRPr="009E7B20">
        <w:t xml:space="preserve">Supprimer ceux qui ne sont </w:t>
      </w:r>
      <w:r w:rsidRPr="009E7B20">
        <w:rPr>
          <w:b/>
          <w:bCs/>
        </w:rPr>
        <w:t>plus utilisés</w:t>
      </w:r>
      <w:r w:rsidRPr="009E7B20">
        <w:t>.</w:t>
      </w:r>
    </w:p>
    <w:p w14:paraId="20A16D4C" w14:textId="77777777" w:rsidR="009E7B20" w:rsidRPr="009E7B20" w:rsidRDefault="009E7B20" w:rsidP="00956202">
      <w:pPr>
        <w:numPr>
          <w:ilvl w:val="0"/>
          <w:numId w:val="426"/>
        </w:numPr>
        <w:spacing w:after="0" w:line="240" w:lineRule="auto"/>
      </w:pPr>
      <w:r w:rsidRPr="009E7B20">
        <w:t xml:space="preserve">Vérifier la </w:t>
      </w:r>
      <w:r w:rsidRPr="009E7B20">
        <w:rPr>
          <w:b/>
          <w:bCs/>
        </w:rPr>
        <w:t>facturation automatique</w:t>
      </w:r>
      <w:r w:rsidRPr="009E7B20">
        <w:t xml:space="preserve"> : certains abonnements continuent même si le service est inactif.</w:t>
      </w:r>
    </w:p>
    <w:p w14:paraId="1BFD5CC5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💡</w:t>
      </w:r>
      <w:r w:rsidRPr="009E7B20">
        <w:t xml:space="preserve"> Astuce :</w:t>
      </w:r>
    </w:p>
    <w:p w14:paraId="69414254" w14:textId="77777777" w:rsidR="006052A6" w:rsidRDefault="009E7B20" w:rsidP="00956202">
      <w:pPr>
        <w:spacing w:after="0" w:line="240" w:lineRule="auto"/>
      </w:pPr>
      <w:r w:rsidRPr="009E7B20">
        <w:t xml:space="preserve">Installer un outil </w:t>
      </w:r>
      <w:proofErr w:type="spellStart"/>
      <w:r w:rsidRPr="009E7B20">
        <w:t>FinOps</w:t>
      </w:r>
      <w:proofErr w:type="spellEnd"/>
      <w:r w:rsidRPr="009E7B20">
        <w:t xml:space="preserve"> ou même un simple tableur pour noter :</w:t>
      </w:r>
    </w:p>
    <w:p w14:paraId="6BEAB15B" w14:textId="61DCA8B6" w:rsidR="009E7B20" w:rsidRPr="009E7B20" w:rsidRDefault="009E7B20" w:rsidP="00956202">
      <w:pPr>
        <w:spacing w:after="0" w:line="240" w:lineRule="auto"/>
      </w:pPr>
      <w:r w:rsidRPr="009E7B20">
        <w:rPr>
          <w:i/>
          <w:iCs/>
        </w:rPr>
        <w:t>Nom du service – coût/mois – nombre d’utilisateurs – utilisation réelle.</w:t>
      </w:r>
    </w:p>
    <w:p w14:paraId="7630145C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⚙️</w:t>
      </w:r>
      <w:r w:rsidRPr="009E7B20">
        <w:t xml:space="preserve"> 3) Adopter les bons réflexes pour le matériel (CAPEX)</w:t>
      </w:r>
    </w:p>
    <w:p w14:paraId="2D8A0F59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💻</w:t>
      </w:r>
      <w:r w:rsidRPr="009E7B20">
        <w:rPr>
          <w:b/>
          <w:bCs/>
        </w:rPr>
        <w:t xml:space="preserve"> a) Acheter durable et réparable</w:t>
      </w:r>
    </w:p>
    <w:p w14:paraId="247BA1F9" w14:textId="77777777" w:rsidR="009E7B20" w:rsidRPr="009E7B20" w:rsidRDefault="009E7B20" w:rsidP="00956202">
      <w:pPr>
        <w:numPr>
          <w:ilvl w:val="0"/>
          <w:numId w:val="427"/>
        </w:numPr>
        <w:spacing w:after="0" w:line="240" w:lineRule="auto"/>
      </w:pPr>
      <w:r w:rsidRPr="009E7B20">
        <w:t xml:space="preserve">Choisir des appareils </w:t>
      </w:r>
      <w:r w:rsidRPr="009E7B20">
        <w:rPr>
          <w:b/>
          <w:bCs/>
        </w:rPr>
        <w:t>labellisés réparables</w:t>
      </w:r>
      <w:r w:rsidRPr="009E7B20">
        <w:t xml:space="preserve"> (indice de réparabilité &gt; 7/10).</w:t>
      </w:r>
    </w:p>
    <w:p w14:paraId="3601A2BA" w14:textId="77777777" w:rsidR="009E7B20" w:rsidRPr="009E7B20" w:rsidRDefault="009E7B20" w:rsidP="00956202">
      <w:pPr>
        <w:numPr>
          <w:ilvl w:val="0"/>
          <w:numId w:val="427"/>
        </w:numPr>
        <w:spacing w:after="0" w:line="240" w:lineRule="auto"/>
      </w:pPr>
      <w:r w:rsidRPr="009E7B20">
        <w:t xml:space="preserve">Privilégier les </w:t>
      </w:r>
      <w:r w:rsidRPr="009E7B20">
        <w:rPr>
          <w:b/>
          <w:bCs/>
        </w:rPr>
        <w:t>produits reconditionnés</w:t>
      </w:r>
      <w:r w:rsidRPr="009E7B20">
        <w:t xml:space="preserve"> : jusqu’à 40 % moins chers et bien moins polluants.</w:t>
      </w:r>
    </w:p>
    <w:p w14:paraId="77CC882B" w14:textId="77777777" w:rsidR="009E7B20" w:rsidRPr="009E7B20" w:rsidRDefault="009E7B20" w:rsidP="00956202">
      <w:pPr>
        <w:numPr>
          <w:ilvl w:val="0"/>
          <w:numId w:val="427"/>
        </w:numPr>
        <w:spacing w:after="0" w:line="240" w:lineRule="auto"/>
      </w:pPr>
      <w:r w:rsidRPr="009E7B20">
        <w:t xml:space="preserve">Préférer des </w:t>
      </w:r>
      <w:r w:rsidRPr="009E7B20">
        <w:rPr>
          <w:b/>
          <w:bCs/>
        </w:rPr>
        <w:t>modèles évolutifs</w:t>
      </w:r>
      <w:r w:rsidRPr="009E7B20">
        <w:t xml:space="preserve"> (RAM ou disque remplaçable).</w:t>
      </w:r>
    </w:p>
    <w:p w14:paraId="7C90C836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🔁</w:t>
      </w:r>
      <w:r w:rsidRPr="009E7B20">
        <w:rPr>
          <w:b/>
          <w:bCs/>
        </w:rPr>
        <w:t xml:space="preserve"> b) Allonger la durée de vie</w:t>
      </w:r>
    </w:p>
    <w:p w14:paraId="595DC3B7" w14:textId="77777777" w:rsidR="009E7B20" w:rsidRPr="009E7B20" w:rsidRDefault="009E7B20" w:rsidP="00956202">
      <w:pPr>
        <w:numPr>
          <w:ilvl w:val="0"/>
          <w:numId w:val="428"/>
        </w:numPr>
        <w:spacing w:after="0" w:line="240" w:lineRule="auto"/>
      </w:pPr>
      <w:r w:rsidRPr="009E7B20">
        <w:t>Mettre à jour les systèmes régulièrement.</w:t>
      </w:r>
    </w:p>
    <w:p w14:paraId="7D2A264F" w14:textId="77777777" w:rsidR="009E7B20" w:rsidRPr="009E7B20" w:rsidRDefault="009E7B20" w:rsidP="00956202">
      <w:pPr>
        <w:numPr>
          <w:ilvl w:val="0"/>
          <w:numId w:val="428"/>
        </w:numPr>
        <w:spacing w:after="0" w:line="240" w:lineRule="auto"/>
      </w:pPr>
      <w:r w:rsidRPr="009E7B20">
        <w:t>Nettoyer les appareils (poussière, batterie, logiciels inutiles).</w:t>
      </w:r>
    </w:p>
    <w:p w14:paraId="550C94F1" w14:textId="77777777" w:rsidR="009E7B20" w:rsidRPr="009E7B20" w:rsidRDefault="009E7B20" w:rsidP="00956202">
      <w:pPr>
        <w:numPr>
          <w:ilvl w:val="0"/>
          <w:numId w:val="428"/>
        </w:numPr>
        <w:spacing w:after="0" w:line="240" w:lineRule="auto"/>
      </w:pPr>
      <w:r w:rsidRPr="009E7B20">
        <w:t>Remplacer les pièces (batterie, SSD) plutôt que tout l’appareil.</w:t>
      </w:r>
    </w:p>
    <w:p w14:paraId="4E1966C0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💬</w:t>
      </w:r>
      <w:r w:rsidRPr="009E7B20">
        <w:t xml:space="preserve"> Exemple :</w:t>
      </w:r>
    </w:p>
    <w:p w14:paraId="5EBABF49" w14:textId="079A8628" w:rsidR="009E7B20" w:rsidRPr="009E7B20" w:rsidRDefault="009E7B20" w:rsidP="00956202">
      <w:pPr>
        <w:spacing w:after="0" w:line="240" w:lineRule="auto"/>
      </w:pPr>
      <w:r w:rsidRPr="009E7B20">
        <w:t xml:space="preserve">Remplacer un SSD (60 €) au lieu d’acheter un PC neuf (800 €), c’est 700 € et 300 kg de </w:t>
      </w:r>
      <w:proofErr w:type="spellStart"/>
      <w:r w:rsidRPr="009E7B20">
        <w:t>CO₂e</w:t>
      </w:r>
      <w:proofErr w:type="spellEnd"/>
      <w:r w:rsidRPr="009E7B20">
        <w:t xml:space="preserve"> économisés !</w:t>
      </w:r>
    </w:p>
    <w:p w14:paraId="3D493647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♻️</w:t>
      </w:r>
      <w:r w:rsidRPr="009E7B20">
        <w:rPr>
          <w:b/>
          <w:bCs/>
        </w:rPr>
        <w:t xml:space="preserve"> c) Recycler ou donner</w:t>
      </w:r>
    </w:p>
    <w:p w14:paraId="3CB404B4" w14:textId="77777777" w:rsidR="009E7B20" w:rsidRPr="009E7B20" w:rsidRDefault="009E7B20" w:rsidP="00956202">
      <w:pPr>
        <w:numPr>
          <w:ilvl w:val="0"/>
          <w:numId w:val="429"/>
        </w:numPr>
        <w:spacing w:after="0" w:line="240" w:lineRule="auto"/>
      </w:pPr>
      <w:r w:rsidRPr="009E7B20">
        <w:t xml:space="preserve">Confier les anciens matériels à des </w:t>
      </w:r>
      <w:r w:rsidRPr="009E7B20">
        <w:rPr>
          <w:b/>
          <w:bCs/>
        </w:rPr>
        <w:t>entreprises de reconditionnement</w:t>
      </w:r>
      <w:r w:rsidRPr="009E7B20">
        <w:t xml:space="preserve"> (ex : </w:t>
      </w:r>
      <w:proofErr w:type="spellStart"/>
      <w:r w:rsidRPr="009E7B20">
        <w:t>AfB</w:t>
      </w:r>
      <w:proofErr w:type="spellEnd"/>
      <w:r w:rsidRPr="009E7B20">
        <w:t>, Ateliers du Bocage).</w:t>
      </w:r>
    </w:p>
    <w:p w14:paraId="61254F18" w14:textId="77777777" w:rsidR="009E7B20" w:rsidRPr="009E7B20" w:rsidRDefault="009E7B20" w:rsidP="00956202">
      <w:pPr>
        <w:numPr>
          <w:ilvl w:val="0"/>
          <w:numId w:val="429"/>
        </w:numPr>
        <w:spacing w:after="0" w:line="240" w:lineRule="auto"/>
      </w:pPr>
      <w:r w:rsidRPr="009E7B20">
        <w:t>Les composants utiles peuvent être revendus ou réutilisés.</w:t>
      </w:r>
    </w:p>
    <w:p w14:paraId="6F584686" w14:textId="77777777" w:rsidR="009E7B20" w:rsidRPr="009E7B20" w:rsidRDefault="009E7B20" w:rsidP="00956202">
      <w:pPr>
        <w:numPr>
          <w:ilvl w:val="0"/>
          <w:numId w:val="429"/>
        </w:numPr>
        <w:spacing w:after="0" w:line="240" w:lineRule="auto"/>
      </w:pPr>
      <w:r w:rsidRPr="009E7B20">
        <w:t xml:space="preserve">Les données doivent être </w:t>
      </w:r>
      <w:r w:rsidRPr="009E7B20">
        <w:rPr>
          <w:b/>
          <w:bCs/>
        </w:rPr>
        <w:t>effacées de manière sécurisée</w:t>
      </w:r>
      <w:r w:rsidRPr="009E7B20">
        <w:t xml:space="preserve"> avant revente.</w:t>
      </w:r>
    </w:p>
    <w:p w14:paraId="2F7B9D32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lastRenderedPageBreak/>
        <w:t>🔄</w:t>
      </w:r>
      <w:r w:rsidRPr="009E7B20">
        <w:t xml:space="preserve"> 4) Réduire les coûts de fonctionnement (OPEX)</w:t>
      </w:r>
    </w:p>
    <w:p w14:paraId="344A485A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⚡</w:t>
      </w:r>
      <w:r w:rsidRPr="009E7B20">
        <w:rPr>
          <w:b/>
          <w:bCs/>
        </w:rPr>
        <w:t xml:space="preserve"> a) Surveiller la consommation d’énergie</w:t>
      </w:r>
    </w:p>
    <w:p w14:paraId="20C67F96" w14:textId="77777777" w:rsidR="009E7B20" w:rsidRPr="009E7B20" w:rsidRDefault="009E7B20" w:rsidP="00956202">
      <w:pPr>
        <w:numPr>
          <w:ilvl w:val="0"/>
          <w:numId w:val="430"/>
        </w:numPr>
        <w:spacing w:after="0" w:line="240" w:lineRule="auto"/>
      </w:pPr>
      <w:r w:rsidRPr="009E7B20">
        <w:t>Éteindre les équipements inutilisés.</w:t>
      </w:r>
    </w:p>
    <w:p w14:paraId="7A195DA1" w14:textId="77777777" w:rsidR="009E7B20" w:rsidRPr="009E7B20" w:rsidRDefault="009E7B20" w:rsidP="00956202">
      <w:pPr>
        <w:numPr>
          <w:ilvl w:val="0"/>
          <w:numId w:val="430"/>
        </w:numPr>
        <w:spacing w:after="0" w:line="240" w:lineRule="auto"/>
      </w:pPr>
      <w:r w:rsidRPr="009E7B20">
        <w:t xml:space="preserve">Configurer la </w:t>
      </w:r>
      <w:r w:rsidRPr="009E7B20">
        <w:rPr>
          <w:b/>
          <w:bCs/>
        </w:rPr>
        <w:t>mise en veille automatique</w:t>
      </w:r>
      <w:r w:rsidRPr="009E7B20">
        <w:t xml:space="preserve"> après 10 min d’inactivité.</w:t>
      </w:r>
    </w:p>
    <w:p w14:paraId="3A29D5E9" w14:textId="77777777" w:rsidR="009E7B20" w:rsidRPr="009E7B20" w:rsidRDefault="009E7B20" w:rsidP="00956202">
      <w:pPr>
        <w:numPr>
          <w:ilvl w:val="0"/>
          <w:numId w:val="430"/>
        </w:numPr>
        <w:spacing w:after="0" w:line="240" w:lineRule="auto"/>
      </w:pPr>
      <w:r w:rsidRPr="009E7B20">
        <w:t>Éviter les écrans allumés en permanence.</w:t>
      </w:r>
    </w:p>
    <w:p w14:paraId="53E1A29A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💡</w:t>
      </w:r>
      <w:r w:rsidRPr="009E7B20">
        <w:t xml:space="preserve"> Une seule imprimante en veille = 25 € d’électricité/an.</w:t>
      </w:r>
    </w:p>
    <w:p w14:paraId="72001F30" w14:textId="3F87B2C2" w:rsidR="009E7B20" w:rsidRPr="009E7B20" w:rsidRDefault="009E7B20" w:rsidP="00956202">
      <w:pPr>
        <w:spacing w:after="0" w:line="240" w:lineRule="auto"/>
      </w:pPr>
      <w:r w:rsidRPr="009E7B20">
        <w:t>Multiplie ça par 50 postes dans un lycée…</w:t>
      </w:r>
    </w:p>
    <w:p w14:paraId="09B96296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☁️</w:t>
      </w:r>
      <w:r w:rsidRPr="009E7B20">
        <w:rPr>
          <w:b/>
          <w:bCs/>
        </w:rPr>
        <w:t xml:space="preserve"> b) Gérer le cloud avec méthode (approche </w:t>
      </w:r>
      <w:proofErr w:type="spellStart"/>
      <w:r w:rsidRPr="009E7B20">
        <w:rPr>
          <w:b/>
          <w:bCs/>
        </w:rPr>
        <w:t>FinOps</w:t>
      </w:r>
      <w:proofErr w:type="spellEnd"/>
      <w:r w:rsidRPr="009E7B20">
        <w:rPr>
          <w:b/>
          <w:bCs/>
        </w:rPr>
        <w:t>)</w:t>
      </w:r>
    </w:p>
    <w:p w14:paraId="1E78358B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🧭</w:t>
      </w:r>
      <w:r w:rsidRPr="009E7B20">
        <w:t xml:space="preserve"> </w:t>
      </w:r>
      <w:proofErr w:type="spellStart"/>
      <w:r w:rsidRPr="009E7B20">
        <w:rPr>
          <w:b/>
          <w:bCs/>
        </w:rPr>
        <w:t>FinOps</w:t>
      </w:r>
      <w:proofErr w:type="spellEnd"/>
      <w:r w:rsidRPr="009E7B20">
        <w:t xml:space="preserve"> = méthode pour piloter les dépenses cloud (Amazon, Microsoft, Google, OVH…).</w:t>
      </w:r>
    </w:p>
    <w:p w14:paraId="2807C892" w14:textId="1227DDE4" w:rsidR="009E7B20" w:rsidRPr="009E7B20" w:rsidRDefault="009E7B20" w:rsidP="00956202">
      <w:pPr>
        <w:spacing w:after="0" w:line="240" w:lineRule="auto"/>
      </w:pPr>
      <w:r w:rsidRPr="009E7B20">
        <w:t>Elle repose sur trois étapes :</w:t>
      </w:r>
    </w:p>
    <w:p w14:paraId="4DA645BB" w14:textId="77777777" w:rsidR="009E7B20" w:rsidRPr="009E7B20" w:rsidRDefault="009E7B20" w:rsidP="00956202">
      <w:pPr>
        <w:numPr>
          <w:ilvl w:val="0"/>
          <w:numId w:val="431"/>
        </w:numPr>
        <w:spacing w:after="0" w:line="240" w:lineRule="auto"/>
      </w:pPr>
      <w:r w:rsidRPr="009E7B20">
        <w:rPr>
          <w:b/>
          <w:bCs/>
        </w:rPr>
        <w:t>Mesurer</w:t>
      </w:r>
      <w:r w:rsidRPr="009E7B20">
        <w:t xml:space="preserve"> les coûts et les usages (via les outils du fournisseur ou un tableur).</w:t>
      </w:r>
    </w:p>
    <w:p w14:paraId="7ECDF5B7" w14:textId="77777777" w:rsidR="009E7B20" w:rsidRPr="009E7B20" w:rsidRDefault="009E7B20" w:rsidP="00956202">
      <w:pPr>
        <w:numPr>
          <w:ilvl w:val="0"/>
          <w:numId w:val="431"/>
        </w:numPr>
        <w:spacing w:after="0" w:line="240" w:lineRule="auto"/>
      </w:pPr>
      <w:r w:rsidRPr="009E7B20">
        <w:rPr>
          <w:b/>
          <w:bCs/>
        </w:rPr>
        <w:t>Analyser</w:t>
      </w:r>
      <w:r w:rsidRPr="009E7B20">
        <w:t xml:space="preserve"> les dépenses inutiles (serveurs ou données inutilisées).</w:t>
      </w:r>
    </w:p>
    <w:p w14:paraId="3E586511" w14:textId="77777777" w:rsidR="009E7B20" w:rsidRPr="009E7B20" w:rsidRDefault="009E7B20" w:rsidP="00956202">
      <w:pPr>
        <w:numPr>
          <w:ilvl w:val="0"/>
          <w:numId w:val="431"/>
        </w:numPr>
        <w:spacing w:after="0" w:line="240" w:lineRule="auto"/>
      </w:pPr>
      <w:r w:rsidRPr="009E7B20">
        <w:rPr>
          <w:b/>
          <w:bCs/>
        </w:rPr>
        <w:t>Optimiser</w:t>
      </w:r>
      <w:r w:rsidRPr="009E7B20">
        <w:t xml:space="preserve"> en coupant ce qui ne sert à rien et en réservant ce qui est souvent utilisé.</w:t>
      </w:r>
    </w:p>
    <w:p w14:paraId="28A49658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💬</w:t>
      </w:r>
      <w:r w:rsidRPr="009E7B20">
        <w:t xml:space="preserve"> Exemple :</w:t>
      </w:r>
    </w:p>
    <w:p w14:paraId="602A131E" w14:textId="04AAD471" w:rsidR="009E7B20" w:rsidRPr="009E7B20" w:rsidRDefault="009E7B20" w:rsidP="00956202">
      <w:pPr>
        <w:spacing w:after="0" w:line="240" w:lineRule="auto"/>
      </w:pPr>
      <w:r w:rsidRPr="009E7B20">
        <w:t xml:space="preserve">Une école qui oublie de couper ses serveurs cloud pendant les vacances d’été dépense parfois </w:t>
      </w:r>
      <w:r w:rsidRPr="009E7B20">
        <w:rPr>
          <w:b/>
          <w:bCs/>
        </w:rPr>
        <w:t>500 à 800 € pour rien</w:t>
      </w:r>
      <w:r w:rsidRPr="009E7B20">
        <w:t>.</w:t>
      </w:r>
    </w:p>
    <w:p w14:paraId="492C4CDA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🛠️</w:t>
      </w:r>
      <w:r w:rsidRPr="009E7B20">
        <w:rPr>
          <w:b/>
          <w:bCs/>
        </w:rPr>
        <w:t xml:space="preserve"> c) Entretenir et prévenir</w:t>
      </w:r>
    </w:p>
    <w:p w14:paraId="438D10B3" w14:textId="77777777" w:rsidR="009E7B20" w:rsidRPr="009E7B20" w:rsidRDefault="009E7B20" w:rsidP="00956202">
      <w:pPr>
        <w:numPr>
          <w:ilvl w:val="0"/>
          <w:numId w:val="432"/>
        </w:numPr>
        <w:spacing w:after="0" w:line="240" w:lineRule="auto"/>
      </w:pPr>
      <w:r w:rsidRPr="009E7B20">
        <w:t xml:space="preserve">Planifier les </w:t>
      </w:r>
      <w:r w:rsidRPr="009E7B20">
        <w:rPr>
          <w:b/>
          <w:bCs/>
        </w:rPr>
        <w:t>mises à jour automatiques</w:t>
      </w:r>
      <w:r w:rsidRPr="009E7B20">
        <w:t xml:space="preserve"> la nuit ou hors usage.</w:t>
      </w:r>
    </w:p>
    <w:p w14:paraId="15C68423" w14:textId="77777777" w:rsidR="009E7B20" w:rsidRPr="009E7B20" w:rsidRDefault="009E7B20" w:rsidP="00956202">
      <w:pPr>
        <w:numPr>
          <w:ilvl w:val="0"/>
          <w:numId w:val="432"/>
        </w:numPr>
        <w:spacing w:after="0" w:line="240" w:lineRule="auto"/>
      </w:pPr>
      <w:r w:rsidRPr="009E7B20">
        <w:t>Nettoyer régulièrement les fichiers temporaires.</w:t>
      </w:r>
    </w:p>
    <w:p w14:paraId="7BC7F5C6" w14:textId="77777777" w:rsidR="009E7B20" w:rsidRPr="009E7B20" w:rsidRDefault="009E7B20" w:rsidP="00956202">
      <w:pPr>
        <w:numPr>
          <w:ilvl w:val="0"/>
          <w:numId w:val="432"/>
        </w:numPr>
        <w:spacing w:after="0" w:line="240" w:lineRule="auto"/>
      </w:pPr>
      <w:r w:rsidRPr="009E7B20">
        <w:t>Vérifier les sauvegardes (ne pas se fier à une seule copie).</w:t>
      </w:r>
    </w:p>
    <w:p w14:paraId="677F7FC1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🛡️</w:t>
      </w:r>
      <w:r w:rsidRPr="009E7B20">
        <w:t xml:space="preserve"> 5) Protéger pour éviter les coûts cachés</w:t>
      </w:r>
    </w:p>
    <w:p w14:paraId="2154EC7A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🔒</w:t>
      </w:r>
      <w:r w:rsidRPr="009E7B20">
        <w:rPr>
          <w:b/>
          <w:bCs/>
        </w:rPr>
        <w:t xml:space="preserve"> a) Appliquer l’hygiène numérique (guide ANSSI)</w:t>
      </w:r>
    </w:p>
    <w:p w14:paraId="245C9F7D" w14:textId="77777777" w:rsidR="006052A6" w:rsidRDefault="009E7B20" w:rsidP="00956202">
      <w:pPr>
        <w:spacing w:after="0" w:line="240" w:lineRule="auto"/>
      </w:pPr>
      <w:r w:rsidRPr="009E7B20">
        <w:rPr>
          <w:b/>
          <w:bCs/>
        </w:rPr>
        <w:t>ANSSI</w:t>
      </w:r>
      <w:r w:rsidRPr="009E7B20">
        <w:t xml:space="preserve"> = Agence nationale de la sécurité des systèmes d’information.</w:t>
      </w:r>
    </w:p>
    <w:p w14:paraId="5200C43C" w14:textId="4D2876A6" w:rsidR="009E7B20" w:rsidRPr="009E7B20" w:rsidRDefault="009E7B20" w:rsidP="00956202">
      <w:pPr>
        <w:spacing w:after="0" w:line="240" w:lineRule="auto"/>
      </w:pPr>
      <w:r w:rsidRPr="009E7B20">
        <w:t xml:space="preserve">Ses “42 mesures” simples évitent 80 % des </w:t>
      </w:r>
      <w:proofErr w:type="spellStart"/>
      <w:r w:rsidRPr="009E7B20">
        <w:t>cyberproblèmes</w:t>
      </w:r>
      <w:proofErr w:type="spellEnd"/>
      <w:r w:rsidRPr="009E7B20">
        <w:t xml:space="preserve"> :</w:t>
      </w:r>
    </w:p>
    <w:p w14:paraId="02750951" w14:textId="77777777" w:rsidR="009E7B20" w:rsidRPr="009E7B20" w:rsidRDefault="009E7B20" w:rsidP="00956202">
      <w:pPr>
        <w:numPr>
          <w:ilvl w:val="0"/>
          <w:numId w:val="433"/>
        </w:numPr>
        <w:spacing w:after="0" w:line="240" w:lineRule="auto"/>
      </w:pPr>
      <w:r w:rsidRPr="009E7B20">
        <w:t>Mots de passe longs et différents.</w:t>
      </w:r>
    </w:p>
    <w:p w14:paraId="5EF321E5" w14:textId="77777777" w:rsidR="009E7B20" w:rsidRPr="009E7B20" w:rsidRDefault="009E7B20" w:rsidP="00956202">
      <w:pPr>
        <w:numPr>
          <w:ilvl w:val="0"/>
          <w:numId w:val="433"/>
        </w:numPr>
        <w:spacing w:after="0" w:line="240" w:lineRule="auto"/>
      </w:pPr>
      <w:r w:rsidRPr="009E7B20">
        <w:t>Double authentification (</w:t>
      </w:r>
      <w:r w:rsidRPr="009E7B20">
        <w:rPr>
          <w:i/>
          <w:iCs/>
        </w:rPr>
        <w:t>MFA</w:t>
      </w:r>
      <w:r w:rsidRPr="009E7B20">
        <w:t>) sur les comptes sensibles.</w:t>
      </w:r>
    </w:p>
    <w:p w14:paraId="3068343F" w14:textId="77777777" w:rsidR="009E7B20" w:rsidRPr="009E7B20" w:rsidRDefault="009E7B20" w:rsidP="00956202">
      <w:pPr>
        <w:numPr>
          <w:ilvl w:val="0"/>
          <w:numId w:val="433"/>
        </w:numPr>
        <w:spacing w:after="0" w:line="240" w:lineRule="auto"/>
      </w:pPr>
      <w:r w:rsidRPr="009E7B20">
        <w:t>Sauvegardes automatiques sur un autre support.</w:t>
      </w:r>
    </w:p>
    <w:p w14:paraId="28A92E81" w14:textId="77777777" w:rsidR="009E7B20" w:rsidRPr="009E7B20" w:rsidRDefault="009E7B20" w:rsidP="00956202">
      <w:pPr>
        <w:numPr>
          <w:ilvl w:val="0"/>
          <w:numId w:val="433"/>
        </w:numPr>
        <w:spacing w:after="0" w:line="240" w:lineRule="auto"/>
      </w:pPr>
      <w:r w:rsidRPr="009E7B20">
        <w:t>Sensibilisation des utilisateurs au phishing (mails piégés).</w:t>
      </w:r>
    </w:p>
    <w:p w14:paraId="326ADC36" w14:textId="77777777" w:rsidR="006052A6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💬</w:t>
      </w:r>
      <w:r w:rsidRPr="009E7B20">
        <w:t xml:space="preserve"> Exemple :</w:t>
      </w:r>
    </w:p>
    <w:p w14:paraId="29D5DA11" w14:textId="77777777" w:rsidR="006052A6" w:rsidRDefault="009E7B20" w:rsidP="00956202">
      <w:pPr>
        <w:spacing w:after="0" w:line="240" w:lineRule="auto"/>
      </w:pPr>
      <w:r w:rsidRPr="009E7B20">
        <w:t xml:space="preserve">Une entreprise attaquée par un ransomware perd en moyenne </w:t>
      </w:r>
      <w:r w:rsidRPr="009E7B20">
        <w:rPr>
          <w:b/>
          <w:bCs/>
        </w:rPr>
        <w:t>135 000 €</w:t>
      </w:r>
      <w:r w:rsidRPr="009E7B20">
        <w:t xml:space="preserve"> (source : CLUSIF 2024).</w:t>
      </w:r>
    </w:p>
    <w:p w14:paraId="7D69C7A0" w14:textId="488ED032" w:rsidR="009E7B20" w:rsidRPr="009E7B20" w:rsidRDefault="009E7B20" w:rsidP="00956202">
      <w:pPr>
        <w:spacing w:after="0" w:line="240" w:lineRule="auto"/>
      </w:pPr>
      <w:r w:rsidRPr="009E7B20">
        <w:t>Une sauvegarde isolée coûte 500 € et peut sauver tout le système.</w:t>
      </w:r>
    </w:p>
    <w:p w14:paraId="5E1C513D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🧯</w:t>
      </w:r>
      <w:r w:rsidRPr="009E7B20">
        <w:rPr>
          <w:b/>
          <w:bCs/>
        </w:rPr>
        <w:t xml:space="preserve"> b) Préparer un plan de secours (PRA)</w:t>
      </w:r>
    </w:p>
    <w:p w14:paraId="19A68300" w14:textId="77777777" w:rsidR="006052A6" w:rsidRDefault="009E7B20" w:rsidP="00956202">
      <w:pPr>
        <w:spacing w:after="0" w:line="240" w:lineRule="auto"/>
      </w:pPr>
      <w:r w:rsidRPr="009E7B20">
        <w:rPr>
          <w:b/>
          <w:bCs/>
        </w:rPr>
        <w:t>PRA</w:t>
      </w:r>
      <w:r w:rsidRPr="009E7B20">
        <w:t xml:space="preserve"> = </w:t>
      </w:r>
      <w:r w:rsidRPr="009E7B20">
        <w:rPr>
          <w:i/>
          <w:iCs/>
        </w:rPr>
        <w:t>Plan de Reprise d’Activité</w:t>
      </w:r>
      <w:r w:rsidRPr="009E7B20">
        <w:t>.</w:t>
      </w:r>
    </w:p>
    <w:p w14:paraId="7F6584C5" w14:textId="0C1B9818" w:rsidR="009E7B20" w:rsidRPr="009E7B20" w:rsidRDefault="009E7B20" w:rsidP="00956202">
      <w:pPr>
        <w:spacing w:after="0" w:line="240" w:lineRule="auto"/>
      </w:pPr>
      <w:r w:rsidRPr="009E7B20">
        <w:t xml:space="preserve">C’est le plan pour </w:t>
      </w:r>
      <w:r w:rsidRPr="009E7B20">
        <w:rPr>
          <w:b/>
          <w:bCs/>
        </w:rPr>
        <w:t>relancer le système</w:t>
      </w:r>
      <w:r w:rsidRPr="009E7B20">
        <w:t xml:space="preserve"> après une panne, un incendie ou une cyberattaque :</w:t>
      </w:r>
    </w:p>
    <w:p w14:paraId="74A3842E" w14:textId="77777777" w:rsidR="009E7B20" w:rsidRPr="009E7B20" w:rsidRDefault="009E7B20" w:rsidP="00956202">
      <w:pPr>
        <w:numPr>
          <w:ilvl w:val="0"/>
          <w:numId w:val="434"/>
        </w:numPr>
        <w:spacing w:after="0" w:line="240" w:lineRule="auto"/>
      </w:pPr>
      <w:r w:rsidRPr="009E7B20">
        <w:t>Identifier les systèmes prioritaires.</w:t>
      </w:r>
    </w:p>
    <w:p w14:paraId="4012DA6A" w14:textId="77777777" w:rsidR="009E7B20" w:rsidRPr="009E7B20" w:rsidRDefault="009E7B20" w:rsidP="00956202">
      <w:pPr>
        <w:numPr>
          <w:ilvl w:val="0"/>
          <w:numId w:val="434"/>
        </w:numPr>
        <w:spacing w:after="0" w:line="240" w:lineRule="auto"/>
      </w:pPr>
      <w:r w:rsidRPr="009E7B20">
        <w:t>Tester les sauvegardes.</w:t>
      </w:r>
    </w:p>
    <w:p w14:paraId="2E51D82B" w14:textId="77777777" w:rsidR="009E7B20" w:rsidRPr="009E7B20" w:rsidRDefault="009E7B20" w:rsidP="00956202">
      <w:pPr>
        <w:numPr>
          <w:ilvl w:val="0"/>
          <w:numId w:val="434"/>
        </w:numPr>
        <w:spacing w:after="0" w:line="240" w:lineRule="auto"/>
      </w:pPr>
      <w:r w:rsidRPr="009E7B20">
        <w:t>Former une équipe “urgence informatique”.</w:t>
      </w:r>
    </w:p>
    <w:p w14:paraId="14DEC44A" w14:textId="77777777" w:rsidR="009E7B20" w:rsidRPr="009E7B20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🧮</w:t>
      </w:r>
      <w:r w:rsidRPr="009E7B20">
        <w:t xml:space="preserve"> Une journée d’arrêt informatique = plusieurs milliers d’euros de perte.</w:t>
      </w:r>
    </w:p>
    <w:p w14:paraId="0F1AAF53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🌍</w:t>
      </w:r>
      <w:r w:rsidRPr="009E7B20">
        <w:t xml:space="preserve"> 6) Intégrer le volet écologique dans le TCO</w:t>
      </w:r>
    </w:p>
    <w:p w14:paraId="0DC4AF23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🔋</w:t>
      </w:r>
      <w:r w:rsidRPr="009E7B20">
        <w:rPr>
          <w:b/>
          <w:bCs/>
        </w:rPr>
        <w:t xml:space="preserve"> a) Mesurer son impact carbone</w:t>
      </w:r>
    </w:p>
    <w:p w14:paraId="2012A3E2" w14:textId="77777777" w:rsidR="006052A6" w:rsidRDefault="009E7B20" w:rsidP="00956202">
      <w:pPr>
        <w:spacing w:after="0" w:line="240" w:lineRule="auto"/>
      </w:pPr>
      <w:r w:rsidRPr="009E7B20">
        <w:t xml:space="preserve">Les outils </w:t>
      </w:r>
      <w:proofErr w:type="spellStart"/>
      <w:r w:rsidRPr="009E7B20">
        <w:t>GreenIT</w:t>
      </w:r>
      <w:proofErr w:type="spellEnd"/>
      <w:r w:rsidRPr="009E7B20">
        <w:t xml:space="preserve"> et Cigref permettent de connaître l’impact </w:t>
      </w:r>
      <w:proofErr w:type="spellStart"/>
      <w:r w:rsidRPr="009E7B20">
        <w:t>CO₂e</w:t>
      </w:r>
      <w:proofErr w:type="spellEnd"/>
      <w:r w:rsidRPr="009E7B20">
        <w:t xml:space="preserve"> du numérique.</w:t>
      </w:r>
    </w:p>
    <w:p w14:paraId="4D7F9D18" w14:textId="23FC45E8" w:rsidR="009E7B20" w:rsidRPr="009E7B20" w:rsidRDefault="009E7B20" w:rsidP="00956202">
      <w:pPr>
        <w:spacing w:after="0" w:line="240" w:lineRule="auto"/>
      </w:pPr>
      <w:r w:rsidRPr="009E7B20">
        <w:t>On y intègre :</w:t>
      </w:r>
    </w:p>
    <w:p w14:paraId="33BA7138" w14:textId="77777777" w:rsidR="009E7B20" w:rsidRPr="009E7B20" w:rsidRDefault="009E7B20" w:rsidP="00956202">
      <w:pPr>
        <w:numPr>
          <w:ilvl w:val="0"/>
          <w:numId w:val="435"/>
        </w:numPr>
        <w:spacing w:after="0" w:line="240" w:lineRule="auto"/>
      </w:pPr>
      <w:r w:rsidRPr="009E7B20">
        <w:t>la fabrication du matériel,</w:t>
      </w:r>
    </w:p>
    <w:p w14:paraId="12964079" w14:textId="77777777" w:rsidR="009E7B20" w:rsidRPr="009E7B20" w:rsidRDefault="009E7B20" w:rsidP="00956202">
      <w:pPr>
        <w:numPr>
          <w:ilvl w:val="0"/>
          <w:numId w:val="435"/>
        </w:numPr>
        <w:spacing w:after="0" w:line="240" w:lineRule="auto"/>
      </w:pPr>
      <w:r w:rsidRPr="009E7B20">
        <w:t>la consommation d’énergie,</w:t>
      </w:r>
    </w:p>
    <w:p w14:paraId="29340E3E" w14:textId="77777777" w:rsidR="009E7B20" w:rsidRPr="009E7B20" w:rsidRDefault="009E7B20" w:rsidP="00956202">
      <w:pPr>
        <w:numPr>
          <w:ilvl w:val="0"/>
          <w:numId w:val="435"/>
        </w:numPr>
        <w:spacing w:after="0" w:line="240" w:lineRule="auto"/>
      </w:pPr>
      <w:r w:rsidRPr="009E7B20">
        <w:t>et les échanges de données (streaming, cloud, IA, mails…).</w:t>
      </w:r>
    </w:p>
    <w:p w14:paraId="4D132169" w14:textId="77777777" w:rsidR="009E7B20" w:rsidRPr="009E7B20" w:rsidRDefault="009E7B20" w:rsidP="00956202">
      <w:pPr>
        <w:spacing w:after="0" w:line="240" w:lineRule="auto"/>
      </w:pPr>
      <w:r w:rsidRPr="009E7B20">
        <w:rPr>
          <w:rFonts w:ascii="Segoe UI Emoji" w:hAnsi="Segoe UI Emoji" w:cs="Segoe UI Emoji"/>
        </w:rPr>
        <w:t>💬</w:t>
      </w:r>
      <w:r w:rsidRPr="009E7B20">
        <w:t xml:space="preserve"> Exemple :</w:t>
      </w:r>
    </w:p>
    <w:p w14:paraId="71F59E85" w14:textId="77777777" w:rsidR="009E7B20" w:rsidRPr="009E7B20" w:rsidRDefault="009E7B20" w:rsidP="00956202">
      <w:pPr>
        <w:numPr>
          <w:ilvl w:val="0"/>
          <w:numId w:val="436"/>
        </w:numPr>
        <w:spacing w:after="0" w:line="240" w:lineRule="auto"/>
      </w:pPr>
      <w:r w:rsidRPr="009E7B20">
        <w:t xml:space="preserve">1 mail avec pièce jointe = 20 g de </w:t>
      </w:r>
      <w:proofErr w:type="spellStart"/>
      <w:r w:rsidRPr="009E7B20">
        <w:t>CO₂e</w:t>
      </w:r>
      <w:proofErr w:type="spellEnd"/>
    </w:p>
    <w:p w14:paraId="76CF4B4D" w14:textId="77777777" w:rsidR="009E7B20" w:rsidRPr="009E7B20" w:rsidRDefault="009E7B20" w:rsidP="00956202">
      <w:pPr>
        <w:numPr>
          <w:ilvl w:val="0"/>
          <w:numId w:val="436"/>
        </w:numPr>
        <w:spacing w:after="0" w:line="240" w:lineRule="auto"/>
      </w:pPr>
      <w:r w:rsidRPr="009E7B20">
        <w:t xml:space="preserve">1 h de visioconférence HD = 150 à 200 g de </w:t>
      </w:r>
      <w:proofErr w:type="spellStart"/>
      <w:r w:rsidRPr="009E7B20">
        <w:t>CO₂e</w:t>
      </w:r>
      <w:proofErr w:type="spellEnd"/>
    </w:p>
    <w:p w14:paraId="0988B3E6" w14:textId="77777777" w:rsidR="009E7B20" w:rsidRPr="009E7B20" w:rsidRDefault="009E7B20" w:rsidP="00956202">
      <w:pPr>
        <w:numPr>
          <w:ilvl w:val="0"/>
          <w:numId w:val="436"/>
        </w:numPr>
        <w:spacing w:after="0" w:line="240" w:lineRule="auto"/>
      </w:pPr>
      <w:r w:rsidRPr="009E7B20">
        <w:t xml:space="preserve">1 requête d’IA = jusqu’à 50 g de </w:t>
      </w:r>
      <w:proofErr w:type="spellStart"/>
      <w:r w:rsidRPr="009E7B20">
        <w:t>CO₂e</w:t>
      </w:r>
      <w:proofErr w:type="spellEnd"/>
      <w:r w:rsidRPr="009E7B20">
        <w:t xml:space="preserve"> selon le modèle</w:t>
      </w:r>
    </w:p>
    <w:p w14:paraId="5C6A39D2" w14:textId="77777777" w:rsidR="009E7B20" w:rsidRPr="009E7B20" w:rsidRDefault="009E7B20" w:rsidP="00956202">
      <w:pPr>
        <w:spacing w:after="0" w:line="240" w:lineRule="auto"/>
        <w:rPr>
          <w:b/>
          <w:bCs/>
        </w:rPr>
      </w:pPr>
      <w:r w:rsidRPr="009E7B20">
        <w:rPr>
          <w:rFonts w:ascii="Segoe UI Emoji" w:hAnsi="Segoe UI Emoji" w:cs="Segoe UI Emoji"/>
          <w:b/>
          <w:bCs/>
        </w:rPr>
        <w:t>🌱</w:t>
      </w:r>
      <w:r w:rsidRPr="009E7B20">
        <w:rPr>
          <w:b/>
          <w:bCs/>
        </w:rPr>
        <w:t xml:space="preserve"> b) Bonnes pratiques simples</w:t>
      </w:r>
    </w:p>
    <w:p w14:paraId="72392120" w14:textId="77777777" w:rsidR="009E7B20" w:rsidRPr="009E7B20" w:rsidRDefault="009E7B20" w:rsidP="00956202">
      <w:pPr>
        <w:numPr>
          <w:ilvl w:val="0"/>
          <w:numId w:val="437"/>
        </w:numPr>
        <w:spacing w:after="0" w:line="240" w:lineRule="auto"/>
      </w:pPr>
      <w:r w:rsidRPr="009E7B20">
        <w:t>Supprimer les anciens mails et fichiers.</w:t>
      </w:r>
    </w:p>
    <w:p w14:paraId="14B8C1C9" w14:textId="77777777" w:rsidR="009E7B20" w:rsidRPr="009E7B20" w:rsidRDefault="009E7B20" w:rsidP="00956202">
      <w:pPr>
        <w:numPr>
          <w:ilvl w:val="0"/>
          <w:numId w:val="437"/>
        </w:numPr>
        <w:spacing w:after="0" w:line="240" w:lineRule="auto"/>
      </w:pPr>
      <w:r w:rsidRPr="009E7B20">
        <w:t>Réduire la qualité vidéo (720p suffit souvent).</w:t>
      </w:r>
    </w:p>
    <w:p w14:paraId="0EEF0AEC" w14:textId="77777777" w:rsidR="009E7B20" w:rsidRPr="009E7B20" w:rsidRDefault="009E7B20" w:rsidP="00956202">
      <w:pPr>
        <w:numPr>
          <w:ilvl w:val="0"/>
          <w:numId w:val="437"/>
        </w:numPr>
        <w:spacing w:after="0" w:line="240" w:lineRule="auto"/>
      </w:pPr>
      <w:r w:rsidRPr="009E7B20">
        <w:lastRenderedPageBreak/>
        <w:t>Favoriser le stockage local plutôt que le cloud quand c’est possible.</w:t>
      </w:r>
    </w:p>
    <w:p w14:paraId="0382BD7B" w14:textId="77777777" w:rsidR="009E7B20" w:rsidRPr="009E7B20" w:rsidRDefault="009E7B20" w:rsidP="00956202">
      <w:pPr>
        <w:numPr>
          <w:ilvl w:val="0"/>
          <w:numId w:val="437"/>
        </w:numPr>
        <w:spacing w:after="0" w:line="240" w:lineRule="auto"/>
      </w:pPr>
      <w:r w:rsidRPr="009E7B20">
        <w:t xml:space="preserve">Utiliser un </w:t>
      </w:r>
      <w:r w:rsidRPr="009E7B20">
        <w:rPr>
          <w:b/>
          <w:bCs/>
        </w:rPr>
        <w:t>moteur de recherche éthique</w:t>
      </w:r>
      <w:r w:rsidRPr="009E7B20">
        <w:t xml:space="preserve"> (Ecosia, </w:t>
      </w:r>
      <w:proofErr w:type="spellStart"/>
      <w:r w:rsidRPr="009E7B20">
        <w:t>Lilo</w:t>
      </w:r>
      <w:proofErr w:type="spellEnd"/>
      <w:r w:rsidRPr="009E7B20">
        <w:t>).</w:t>
      </w:r>
    </w:p>
    <w:p w14:paraId="5CBACB4B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🧮</w:t>
      </w:r>
      <w:r w:rsidRPr="009E7B20">
        <w:t xml:space="preserve"> 7) Exemple : Économiser avec de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5"/>
        <w:gridCol w:w="2859"/>
        <w:gridCol w:w="2852"/>
      </w:tblGrid>
      <w:tr w:rsidR="009E7B20" w:rsidRPr="009E7B20" w14:paraId="365B3DAE" w14:textId="77777777" w:rsidTr="006052A6">
        <w:tc>
          <w:tcPr>
            <w:tcW w:w="0" w:type="auto"/>
            <w:hideMark/>
          </w:tcPr>
          <w:p w14:paraId="0515D770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Action</w:t>
            </w:r>
          </w:p>
        </w:tc>
        <w:tc>
          <w:tcPr>
            <w:tcW w:w="0" w:type="auto"/>
            <w:hideMark/>
          </w:tcPr>
          <w:p w14:paraId="31F69956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Économie estimée</w:t>
            </w:r>
          </w:p>
        </w:tc>
        <w:tc>
          <w:tcPr>
            <w:tcW w:w="0" w:type="auto"/>
            <w:hideMark/>
          </w:tcPr>
          <w:p w14:paraId="5C65542E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Bénéfice environnemental</w:t>
            </w:r>
          </w:p>
        </w:tc>
      </w:tr>
      <w:tr w:rsidR="009E7B20" w:rsidRPr="009E7B20" w14:paraId="59E5AFD3" w14:textId="77777777" w:rsidTr="006052A6">
        <w:tc>
          <w:tcPr>
            <w:tcW w:w="0" w:type="auto"/>
            <w:hideMark/>
          </w:tcPr>
          <w:p w14:paraId="655A154C" w14:textId="77777777" w:rsidR="009E7B20" w:rsidRPr="009E7B20" w:rsidRDefault="009E7B20" w:rsidP="00956202">
            <w:r w:rsidRPr="009E7B20">
              <w:t>Éteindre 50 PC la nuit</w:t>
            </w:r>
          </w:p>
        </w:tc>
        <w:tc>
          <w:tcPr>
            <w:tcW w:w="0" w:type="auto"/>
            <w:hideMark/>
          </w:tcPr>
          <w:p w14:paraId="4BF003B0" w14:textId="77777777" w:rsidR="009E7B20" w:rsidRPr="009E7B20" w:rsidRDefault="009E7B20" w:rsidP="00956202">
            <w:r w:rsidRPr="009E7B20">
              <w:t>1 200 €/an</w:t>
            </w:r>
          </w:p>
        </w:tc>
        <w:tc>
          <w:tcPr>
            <w:tcW w:w="0" w:type="auto"/>
            <w:hideMark/>
          </w:tcPr>
          <w:p w14:paraId="51CA532C" w14:textId="77777777" w:rsidR="009E7B20" w:rsidRPr="009E7B20" w:rsidRDefault="009E7B20" w:rsidP="00956202">
            <w:r w:rsidRPr="009E7B20">
              <w:t xml:space="preserve">400 kg de </w:t>
            </w:r>
            <w:proofErr w:type="spellStart"/>
            <w:r w:rsidRPr="009E7B20">
              <w:t>CO₂e</w:t>
            </w:r>
            <w:proofErr w:type="spellEnd"/>
            <w:r w:rsidRPr="009E7B20">
              <w:t xml:space="preserve"> en moins</w:t>
            </w:r>
          </w:p>
        </w:tc>
      </w:tr>
      <w:tr w:rsidR="009E7B20" w:rsidRPr="009E7B20" w14:paraId="24053E3E" w14:textId="77777777" w:rsidTr="006052A6">
        <w:tc>
          <w:tcPr>
            <w:tcW w:w="0" w:type="auto"/>
            <w:hideMark/>
          </w:tcPr>
          <w:p w14:paraId="5B97209F" w14:textId="77777777" w:rsidR="009E7B20" w:rsidRPr="009E7B20" w:rsidRDefault="009E7B20" w:rsidP="00956202">
            <w:r w:rsidRPr="009E7B20">
              <w:t>Passer les mails lourds sur un lien Drive</w:t>
            </w:r>
          </w:p>
        </w:tc>
        <w:tc>
          <w:tcPr>
            <w:tcW w:w="0" w:type="auto"/>
            <w:hideMark/>
          </w:tcPr>
          <w:p w14:paraId="4FCB4DFA" w14:textId="77777777" w:rsidR="009E7B20" w:rsidRPr="009E7B20" w:rsidRDefault="009E7B20" w:rsidP="00956202">
            <w:r w:rsidRPr="009E7B20">
              <w:t>50 €/an (moins de stockage)</w:t>
            </w:r>
          </w:p>
        </w:tc>
        <w:tc>
          <w:tcPr>
            <w:tcW w:w="0" w:type="auto"/>
            <w:hideMark/>
          </w:tcPr>
          <w:p w14:paraId="457B3DF8" w14:textId="77777777" w:rsidR="009E7B20" w:rsidRPr="009E7B20" w:rsidRDefault="009E7B20" w:rsidP="00956202">
            <w:r w:rsidRPr="009E7B20">
              <w:t xml:space="preserve">10 kg de </w:t>
            </w:r>
            <w:proofErr w:type="spellStart"/>
            <w:r w:rsidRPr="009E7B20">
              <w:t>CO₂e</w:t>
            </w:r>
            <w:proofErr w:type="spellEnd"/>
            <w:r w:rsidRPr="009E7B20">
              <w:t xml:space="preserve"> économisés</w:t>
            </w:r>
          </w:p>
        </w:tc>
      </w:tr>
      <w:tr w:rsidR="009E7B20" w:rsidRPr="009E7B20" w14:paraId="16247D0F" w14:textId="77777777" w:rsidTr="006052A6">
        <w:tc>
          <w:tcPr>
            <w:tcW w:w="0" w:type="auto"/>
            <w:hideMark/>
          </w:tcPr>
          <w:p w14:paraId="7831A09E" w14:textId="77777777" w:rsidR="009E7B20" w:rsidRPr="009E7B20" w:rsidRDefault="009E7B20" w:rsidP="00956202">
            <w:r w:rsidRPr="009E7B20">
              <w:t>Supprimer les serveurs cloud non utilisés</w:t>
            </w:r>
          </w:p>
        </w:tc>
        <w:tc>
          <w:tcPr>
            <w:tcW w:w="0" w:type="auto"/>
            <w:hideMark/>
          </w:tcPr>
          <w:p w14:paraId="22EBD445" w14:textId="77777777" w:rsidR="009E7B20" w:rsidRPr="009E7B20" w:rsidRDefault="009E7B20" w:rsidP="00956202">
            <w:r w:rsidRPr="009E7B20">
              <w:t>600 €/an</w:t>
            </w:r>
          </w:p>
        </w:tc>
        <w:tc>
          <w:tcPr>
            <w:tcW w:w="0" w:type="auto"/>
            <w:hideMark/>
          </w:tcPr>
          <w:p w14:paraId="4C3B331B" w14:textId="77777777" w:rsidR="009E7B20" w:rsidRPr="009E7B20" w:rsidRDefault="009E7B20" w:rsidP="00956202">
            <w:r w:rsidRPr="009E7B20">
              <w:t xml:space="preserve">200 kg de </w:t>
            </w:r>
            <w:proofErr w:type="spellStart"/>
            <w:r w:rsidRPr="009E7B20">
              <w:t>CO₂e</w:t>
            </w:r>
            <w:proofErr w:type="spellEnd"/>
          </w:p>
        </w:tc>
      </w:tr>
      <w:tr w:rsidR="009E7B20" w:rsidRPr="009E7B20" w14:paraId="7F200A07" w14:textId="77777777" w:rsidTr="006052A6">
        <w:tc>
          <w:tcPr>
            <w:tcW w:w="0" w:type="auto"/>
            <w:hideMark/>
          </w:tcPr>
          <w:p w14:paraId="10DE71A8" w14:textId="77777777" w:rsidR="009E7B20" w:rsidRPr="009E7B20" w:rsidRDefault="009E7B20" w:rsidP="00956202">
            <w:r w:rsidRPr="009E7B20">
              <w:t>Réparer 10 PC au lieu de racheter</w:t>
            </w:r>
          </w:p>
        </w:tc>
        <w:tc>
          <w:tcPr>
            <w:tcW w:w="0" w:type="auto"/>
            <w:hideMark/>
          </w:tcPr>
          <w:p w14:paraId="40BAFF44" w14:textId="77777777" w:rsidR="009E7B20" w:rsidRPr="009E7B20" w:rsidRDefault="009E7B20" w:rsidP="00956202">
            <w:r w:rsidRPr="009E7B20">
              <w:t>6 000 €</w:t>
            </w:r>
          </w:p>
        </w:tc>
        <w:tc>
          <w:tcPr>
            <w:tcW w:w="0" w:type="auto"/>
            <w:hideMark/>
          </w:tcPr>
          <w:p w14:paraId="60DFA73F" w14:textId="77777777" w:rsidR="009E7B20" w:rsidRPr="009E7B20" w:rsidRDefault="009E7B20" w:rsidP="00956202">
            <w:r w:rsidRPr="009E7B20">
              <w:t xml:space="preserve">3 tonnes de </w:t>
            </w:r>
            <w:proofErr w:type="spellStart"/>
            <w:r w:rsidRPr="009E7B20">
              <w:t>CO₂e</w:t>
            </w:r>
            <w:proofErr w:type="spellEnd"/>
            <w:r w:rsidRPr="009E7B20">
              <w:t xml:space="preserve"> évitées</w:t>
            </w:r>
          </w:p>
        </w:tc>
      </w:tr>
    </w:tbl>
    <w:p w14:paraId="72A6E65B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🔭</w:t>
      </w:r>
      <w:r w:rsidRPr="009E7B20">
        <w:t xml:space="preserve"> 8) Perspectives 2026–2027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1"/>
        <w:gridCol w:w="7075"/>
      </w:tblGrid>
      <w:tr w:rsidR="009E7B20" w:rsidRPr="009E7B20" w14:paraId="6C602E0C" w14:textId="77777777" w:rsidTr="006052A6">
        <w:tc>
          <w:tcPr>
            <w:tcW w:w="0" w:type="auto"/>
            <w:hideMark/>
          </w:tcPr>
          <w:p w14:paraId="07E01F0F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Tendance</w:t>
            </w:r>
          </w:p>
        </w:tc>
        <w:tc>
          <w:tcPr>
            <w:tcW w:w="0" w:type="auto"/>
            <w:hideMark/>
          </w:tcPr>
          <w:p w14:paraId="3C142870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Ce qu’il faut retenir</w:t>
            </w:r>
          </w:p>
        </w:tc>
      </w:tr>
      <w:tr w:rsidR="009E7B20" w:rsidRPr="009E7B20" w14:paraId="119221A4" w14:textId="77777777" w:rsidTr="006052A6">
        <w:tc>
          <w:tcPr>
            <w:tcW w:w="0" w:type="auto"/>
            <w:hideMark/>
          </w:tcPr>
          <w:p w14:paraId="40D368A3" w14:textId="77777777" w:rsidR="009E7B20" w:rsidRPr="009E7B20" w:rsidRDefault="009E7B20" w:rsidP="00956202">
            <w:r w:rsidRPr="009E7B20">
              <w:rPr>
                <w:rFonts w:ascii="Segoe UI Emoji" w:hAnsi="Segoe UI Emoji" w:cs="Segoe UI Emoji"/>
              </w:rPr>
              <w:t>☁️</w:t>
            </w:r>
            <w:r w:rsidRPr="009E7B20">
              <w:t xml:space="preserve"> </w:t>
            </w:r>
            <w:r w:rsidRPr="009E7B20">
              <w:rPr>
                <w:b/>
                <w:bCs/>
              </w:rPr>
              <w:t>Explosion du cloud et de l’IA</w:t>
            </w:r>
          </w:p>
        </w:tc>
        <w:tc>
          <w:tcPr>
            <w:tcW w:w="0" w:type="auto"/>
            <w:hideMark/>
          </w:tcPr>
          <w:p w14:paraId="09620CCF" w14:textId="77777777" w:rsidR="009E7B20" w:rsidRPr="009E7B20" w:rsidRDefault="009E7B20" w:rsidP="00956202">
            <w:r w:rsidRPr="009E7B20">
              <w:t xml:space="preserve">Les coûts d’abonnement vont continuer à grimper. La gestion </w:t>
            </w:r>
            <w:proofErr w:type="spellStart"/>
            <w:r w:rsidRPr="009E7B20">
              <w:t>FinOps</w:t>
            </w:r>
            <w:proofErr w:type="spellEnd"/>
            <w:r w:rsidRPr="009E7B20">
              <w:t xml:space="preserve"> devient indispensable.</w:t>
            </w:r>
          </w:p>
        </w:tc>
      </w:tr>
      <w:tr w:rsidR="009E7B20" w:rsidRPr="009E7B20" w14:paraId="2F57FE0F" w14:textId="77777777" w:rsidTr="006052A6">
        <w:tc>
          <w:tcPr>
            <w:tcW w:w="0" w:type="auto"/>
            <w:hideMark/>
          </w:tcPr>
          <w:p w14:paraId="2E214C26" w14:textId="77777777" w:rsidR="009E7B20" w:rsidRPr="009E7B20" w:rsidRDefault="009E7B20" w:rsidP="00956202">
            <w:r w:rsidRPr="009E7B20">
              <w:rPr>
                <w:rFonts w:ascii="Segoe UI Emoji" w:hAnsi="Segoe UI Emoji" w:cs="Segoe UI Emoji"/>
              </w:rPr>
              <w:t>♻️</w:t>
            </w:r>
            <w:r w:rsidRPr="009E7B20">
              <w:t xml:space="preserve"> </w:t>
            </w:r>
            <w:r w:rsidRPr="009E7B20">
              <w:rPr>
                <w:b/>
                <w:bCs/>
              </w:rPr>
              <w:t>Éco-TCO obligatoire</w:t>
            </w:r>
          </w:p>
        </w:tc>
        <w:tc>
          <w:tcPr>
            <w:tcW w:w="0" w:type="auto"/>
            <w:hideMark/>
          </w:tcPr>
          <w:p w14:paraId="4E7310CA" w14:textId="77777777" w:rsidR="009E7B20" w:rsidRPr="009E7B20" w:rsidRDefault="009E7B20" w:rsidP="00956202">
            <w:r w:rsidRPr="009E7B20">
              <w:t xml:space="preserve">Les grandes entreprises devront publier leur </w:t>
            </w:r>
            <w:r w:rsidRPr="009E7B20">
              <w:rPr>
                <w:b/>
                <w:bCs/>
              </w:rPr>
              <w:t>empreinte carbone numérique</w:t>
            </w:r>
            <w:r w:rsidRPr="009E7B20">
              <w:t>.</w:t>
            </w:r>
          </w:p>
        </w:tc>
      </w:tr>
      <w:tr w:rsidR="009E7B20" w:rsidRPr="009E7B20" w14:paraId="5ACA77DC" w14:textId="77777777" w:rsidTr="006052A6">
        <w:tc>
          <w:tcPr>
            <w:tcW w:w="0" w:type="auto"/>
            <w:hideMark/>
          </w:tcPr>
          <w:p w14:paraId="5DBA55C5" w14:textId="77777777" w:rsidR="009E7B20" w:rsidRPr="009E7B20" w:rsidRDefault="009E7B20" w:rsidP="00956202">
            <w:r w:rsidRPr="009E7B20">
              <w:rPr>
                <w:rFonts w:ascii="Segoe UI Emoji" w:hAnsi="Segoe UI Emoji" w:cs="Segoe UI Emoji"/>
              </w:rPr>
              <w:t>🔒</w:t>
            </w:r>
            <w:r w:rsidRPr="009E7B20">
              <w:t xml:space="preserve"> </w:t>
            </w:r>
            <w:r w:rsidRPr="009E7B20">
              <w:rPr>
                <w:b/>
                <w:bCs/>
              </w:rPr>
              <w:t>Cybersécurité prioritaire</w:t>
            </w:r>
          </w:p>
        </w:tc>
        <w:tc>
          <w:tcPr>
            <w:tcW w:w="0" w:type="auto"/>
            <w:hideMark/>
          </w:tcPr>
          <w:p w14:paraId="50795BFA" w14:textId="77777777" w:rsidR="009E7B20" w:rsidRPr="009E7B20" w:rsidRDefault="009E7B20" w:rsidP="00956202">
            <w:r w:rsidRPr="009E7B20">
              <w:t xml:space="preserve">Les dépenses de sécurité deviennent un </w:t>
            </w:r>
            <w:r w:rsidRPr="009E7B20">
              <w:rPr>
                <w:b/>
                <w:bCs/>
              </w:rPr>
              <w:t>investissement rentable</w:t>
            </w:r>
            <w:r w:rsidRPr="009E7B20">
              <w:t xml:space="preserve"> face aux attaques.</w:t>
            </w:r>
          </w:p>
        </w:tc>
      </w:tr>
      <w:tr w:rsidR="009E7B20" w:rsidRPr="009E7B20" w14:paraId="24715365" w14:textId="77777777" w:rsidTr="006052A6">
        <w:tc>
          <w:tcPr>
            <w:tcW w:w="0" w:type="auto"/>
            <w:hideMark/>
          </w:tcPr>
          <w:p w14:paraId="24651E4C" w14:textId="77777777" w:rsidR="009E7B20" w:rsidRPr="009E7B20" w:rsidRDefault="009E7B20" w:rsidP="00956202">
            <w:r w:rsidRPr="009E7B20">
              <w:rPr>
                <w:rFonts w:ascii="Segoe UI Emoji" w:hAnsi="Segoe UI Emoji" w:cs="Segoe UI Emoji"/>
              </w:rPr>
              <w:t>🧑</w:t>
            </w:r>
            <w:r w:rsidRPr="009E7B20">
              <w:t>‍</w:t>
            </w:r>
            <w:r w:rsidRPr="009E7B20">
              <w:rPr>
                <w:rFonts w:ascii="Segoe UI Emoji" w:hAnsi="Segoe UI Emoji" w:cs="Segoe UI Emoji"/>
              </w:rPr>
              <w:t>🏫</w:t>
            </w:r>
            <w:r w:rsidRPr="009E7B20">
              <w:t xml:space="preserve"> </w:t>
            </w:r>
            <w:r w:rsidRPr="009E7B20">
              <w:rPr>
                <w:b/>
                <w:bCs/>
              </w:rPr>
              <w:t>Culture numérique responsable</w:t>
            </w:r>
          </w:p>
        </w:tc>
        <w:tc>
          <w:tcPr>
            <w:tcW w:w="0" w:type="auto"/>
            <w:hideMark/>
          </w:tcPr>
          <w:p w14:paraId="56480840" w14:textId="77777777" w:rsidR="009E7B20" w:rsidRPr="009E7B20" w:rsidRDefault="009E7B20" w:rsidP="00956202">
            <w:r w:rsidRPr="009E7B20">
              <w:t>Former les usagers (élèves, salariés, citoyens) devient un levier clé pour réduire le TCO global.</w:t>
            </w:r>
          </w:p>
        </w:tc>
      </w:tr>
    </w:tbl>
    <w:p w14:paraId="4FDB0B3E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📘</w:t>
      </w:r>
      <w:r w:rsidRPr="009E7B20">
        <w:t xml:space="preserve"> 9) Vocabulaire simple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7"/>
        <w:gridCol w:w="4077"/>
        <w:gridCol w:w="5252"/>
      </w:tblGrid>
      <w:tr w:rsidR="009E7B20" w:rsidRPr="009E7B20" w14:paraId="66115FC0" w14:textId="77777777" w:rsidTr="006052A6">
        <w:tc>
          <w:tcPr>
            <w:tcW w:w="0" w:type="auto"/>
            <w:hideMark/>
          </w:tcPr>
          <w:p w14:paraId="214B21A4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Mot / Sigle</w:t>
            </w:r>
          </w:p>
        </w:tc>
        <w:tc>
          <w:tcPr>
            <w:tcW w:w="0" w:type="auto"/>
            <w:hideMark/>
          </w:tcPr>
          <w:p w14:paraId="5A565B6E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3DFE7669" w14:textId="77777777" w:rsidR="009E7B20" w:rsidRPr="009E7B20" w:rsidRDefault="009E7B20" w:rsidP="00956202">
            <w:pPr>
              <w:rPr>
                <w:b/>
                <w:bCs/>
              </w:rPr>
            </w:pPr>
            <w:r w:rsidRPr="009E7B20">
              <w:rPr>
                <w:b/>
                <w:bCs/>
              </w:rPr>
              <w:t>Explication</w:t>
            </w:r>
          </w:p>
        </w:tc>
      </w:tr>
      <w:tr w:rsidR="009E7B20" w:rsidRPr="009E7B20" w14:paraId="1A1B3DCF" w14:textId="77777777" w:rsidTr="006052A6">
        <w:tc>
          <w:tcPr>
            <w:tcW w:w="0" w:type="auto"/>
            <w:hideMark/>
          </w:tcPr>
          <w:p w14:paraId="43933F23" w14:textId="77777777" w:rsidR="009E7B20" w:rsidRPr="009E7B20" w:rsidRDefault="009E7B20" w:rsidP="00956202">
            <w:r w:rsidRPr="009E7B20">
              <w:rPr>
                <w:b/>
                <w:bCs/>
              </w:rPr>
              <w:t>TCO</w:t>
            </w:r>
          </w:p>
        </w:tc>
        <w:tc>
          <w:tcPr>
            <w:tcW w:w="0" w:type="auto"/>
            <w:hideMark/>
          </w:tcPr>
          <w:p w14:paraId="02E9FB42" w14:textId="77777777" w:rsidR="009E7B20" w:rsidRPr="009E7B20" w:rsidRDefault="009E7B20" w:rsidP="00956202">
            <w:r w:rsidRPr="009E7B20">
              <w:rPr>
                <w:i/>
                <w:iCs/>
              </w:rPr>
              <w:t xml:space="preserve">Total </w:t>
            </w:r>
            <w:proofErr w:type="spellStart"/>
            <w:r w:rsidRPr="009E7B20">
              <w:rPr>
                <w:i/>
                <w:iCs/>
              </w:rPr>
              <w:t>Cost</w:t>
            </w:r>
            <w:proofErr w:type="spellEnd"/>
            <w:r w:rsidRPr="009E7B20">
              <w:rPr>
                <w:i/>
                <w:iCs/>
              </w:rPr>
              <w:t xml:space="preserve"> of </w:t>
            </w:r>
            <w:proofErr w:type="spellStart"/>
            <w:r w:rsidRPr="009E7B20">
              <w:rPr>
                <w:i/>
                <w:iCs/>
              </w:rPr>
              <w:t>Ownership</w:t>
            </w:r>
            <w:proofErr w:type="spellEnd"/>
          </w:p>
        </w:tc>
        <w:tc>
          <w:tcPr>
            <w:tcW w:w="0" w:type="auto"/>
            <w:hideMark/>
          </w:tcPr>
          <w:p w14:paraId="6558C8C6" w14:textId="77777777" w:rsidR="009E7B20" w:rsidRPr="009E7B20" w:rsidRDefault="009E7B20" w:rsidP="00956202">
            <w:r w:rsidRPr="009E7B20">
              <w:t>Coût total de possession d’un service numérique.</w:t>
            </w:r>
          </w:p>
        </w:tc>
      </w:tr>
      <w:tr w:rsidR="009E7B20" w:rsidRPr="009E7B20" w14:paraId="720726BE" w14:textId="77777777" w:rsidTr="006052A6">
        <w:tc>
          <w:tcPr>
            <w:tcW w:w="0" w:type="auto"/>
            <w:hideMark/>
          </w:tcPr>
          <w:p w14:paraId="221EEB91" w14:textId="77777777" w:rsidR="009E7B20" w:rsidRPr="009E7B20" w:rsidRDefault="009E7B20" w:rsidP="00956202">
            <w:r w:rsidRPr="009E7B20">
              <w:rPr>
                <w:b/>
                <w:bCs/>
              </w:rPr>
              <w:t>CAPEX</w:t>
            </w:r>
          </w:p>
        </w:tc>
        <w:tc>
          <w:tcPr>
            <w:tcW w:w="0" w:type="auto"/>
            <w:hideMark/>
          </w:tcPr>
          <w:p w14:paraId="173FEA74" w14:textId="77777777" w:rsidR="009E7B20" w:rsidRPr="009E7B20" w:rsidRDefault="009E7B20" w:rsidP="00956202">
            <w:r w:rsidRPr="009E7B20">
              <w:rPr>
                <w:i/>
                <w:iCs/>
              </w:rPr>
              <w:t xml:space="preserve">Capital </w:t>
            </w:r>
            <w:proofErr w:type="spellStart"/>
            <w:r w:rsidRPr="009E7B20">
              <w:rPr>
                <w:i/>
                <w:iCs/>
              </w:rPr>
              <w:t>Expenditure</w:t>
            </w:r>
            <w:proofErr w:type="spellEnd"/>
          </w:p>
        </w:tc>
        <w:tc>
          <w:tcPr>
            <w:tcW w:w="0" w:type="auto"/>
            <w:hideMark/>
          </w:tcPr>
          <w:p w14:paraId="0A121047" w14:textId="77777777" w:rsidR="009E7B20" w:rsidRPr="009E7B20" w:rsidRDefault="009E7B20" w:rsidP="00956202">
            <w:r w:rsidRPr="009E7B20">
              <w:t>Dépenses d’achat initial (ordinateurs, serveurs).</w:t>
            </w:r>
          </w:p>
        </w:tc>
      </w:tr>
      <w:tr w:rsidR="009E7B20" w:rsidRPr="009E7B20" w14:paraId="5BF8A756" w14:textId="77777777" w:rsidTr="006052A6">
        <w:tc>
          <w:tcPr>
            <w:tcW w:w="0" w:type="auto"/>
            <w:hideMark/>
          </w:tcPr>
          <w:p w14:paraId="176634A5" w14:textId="77777777" w:rsidR="009E7B20" w:rsidRPr="009E7B20" w:rsidRDefault="009E7B20" w:rsidP="00956202">
            <w:r w:rsidRPr="009E7B20">
              <w:rPr>
                <w:b/>
                <w:bCs/>
              </w:rPr>
              <w:t>OPEX</w:t>
            </w:r>
          </w:p>
        </w:tc>
        <w:tc>
          <w:tcPr>
            <w:tcW w:w="0" w:type="auto"/>
            <w:hideMark/>
          </w:tcPr>
          <w:p w14:paraId="46FE6DE4" w14:textId="77777777" w:rsidR="009E7B20" w:rsidRPr="009E7B20" w:rsidRDefault="009E7B20" w:rsidP="00956202">
            <w:proofErr w:type="spellStart"/>
            <w:r w:rsidRPr="009E7B20">
              <w:rPr>
                <w:i/>
                <w:iCs/>
              </w:rPr>
              <w:t>Operational</w:t>
            </w:r>
            <w:proofErr w:type="spellEnd"/>
            <w:r w:rsidRPr="009E7B20">
              <w:rPr>
                <w:i/>
                <w:iCs/>
              </w:rPr>
              <w:t xml:space="preserve"> </w:t>
            </w:r>
            <w:proofErr w:type="spellStart"/>
            <w:r w:rsidRPr="009E7B20">
              <w:rPr>
                <w:i/>
                <w:iCs/>
              </w:rPr>
              <w:t>Expenditure</w:t>
            </w:r>
            <w:proofErr w:type="spellEnd"/>
          </w:p>
        </w:tc>
        <w:tc>
          <w:tcPr>
            <w:tcW w:w="0" w:type="auto"/>
            <w:hideMark/>
          </w:tcPr>
          <w:p w14:paraId="29CA9667" w14:textId="77777777" w:rsidR="009E7B20" w:rsidRPr="009E7B20" w:rsidRDefault="009E7B20" w:rsidP="00956202">
            <w:r w:rsidRPr="009E7B20">
              <w:t>Dépenses de fonctionnement (abonnements, énergie).</w:t>
            </w:r>
          </w:p>
        </w:tc>
      </w:tr>
      <w:tr w:rsidR="009E7B20" w:rsidRPr="009E7B20" w14:paraId="00370643" w14:textId="77777777" w:rsidTr="006052A6">
        <w:tc>
          <w:tcPr>
            <w:tcW w:w="0" w:type="auto"/>
            <w:hideMark/>
          </w:tcPr>
          <w:p w14:paraId="6D3877BD" w14:textId="77777777" w:rsidR="009E7B20" w:rsidRPr="009E7B20" w:rsidRDefault="009E7B20" w:rsidP="00956202">
            <w:proofErr w:type="spellStart"/>
            <w:r w:rsidRPr="009E7B20">
              <w:rPr>
                <w:b/>
                <w:bCs/>
              </w:rPr>
              <w:t>CO₂e</w:t>
            </w:r>
            <w:proofErr w:type="spellEnd"/>
          </w:p>
        </w:tc>
        <w:tc>
          <w:tcPr>
            <w:tcW w:w="0" w:type="auto"/>
            <w:hideMark/>
          </w:tcPr>
          <w:p w14:paraId="2A568446" w14:textId="77777777" w:rsidR="009E7B20" w:rsidRPr="009E7B20" w:rsidRDefault="009E7B20" w:rsidP="00956202">
            <w:r w:rsidRPr="009E7B20">
              <w:t>Dioxyde de carbone équivalent</w:t>
            </w:r>
          </w:p>
        </w:tc>
        <w:tc>
          <w:tcPr>
            <w:tcW w:w="0" w:type="auto"/>
            <w:hideMark/>
          </w:tcPr>
          <w:p w14:paraId="541D3996" w14:textId="77777777" w:rsidR="009E7B20" w:rsidRPr="009E7B20" w:rsidRDefault="009E7B20" w:rsidP="00956202">
            <w:r w:rsidRPr="009E7B20">
              <w:t>Mesure de l’impact sur le climat.</w:t>
            </w:r>
          </w:p>
        </w:tc>
      </w:tr>
      <w:tr w:rsidR="009E7B20" w:rsidRPr="009E7B20" w14:paraId="31898922" w14:textId="77777777" w:rsidTr="006052A6">
        <w:tc>
          <w:tcPr>
            <w:tcW w:w="0" w:type="auto"/>
            <w:hideMark/>
          </w:tcPr>
          <w:p w14:paraId="59F7F8DA" w14:textId="77777777" w:rsidR="009E7B20" w:rsidRPr="009E7B20" w:rsidRDefault="009E7B20" w:rsidP="00956202">
            <w:r w:rsidRPr="009E7B20">
              <w:rPr>
                <w:b/>
                <w:bCs/>
              </w:rPr>
              <w:t>ANSSI</w:t>
            </w:r>
          </w:p>
        </w:tc>
        <w:tc>
          <w:tcPr>
            <w:tcW w:w="0" w:type="auto"/>
            <w:hideMark/>
          </w:tcPr>
          <w:p w14:paraId="1912AC19" w14:textId="77777777" w:rsidR="009E7B20" w:rsidRPr="009E7B20" w:rsidRDefault="009E7B20" w:rsidP="00956202">
            <w:r w:rsidRPr="009E7B20">
              <w:t>Agence nationale de la sécurité des systèmes d’information</w:t>
            </w:r>
          </w:p>
        </w:tc>
        <w:tc>
          <w:tcPr>
            <w:tcW w:w="0" w:type="auto"/>
            <w:hideMark/>
          </w:tcPr>
          <w:p w14:paraId="7C610854" w14:textId="77777777" w:rsidR="009E7B20" w:rsidRPr="009E7B20" w:rsidRDefault="009E7B20" w:rsidP="00956202">
            <w:r w:rsidRPr="009E7B20">
              <w:t>Organisme français de référence en cybersécurité.</w:t>
            </w:r>
          </w:p>
        </w:tc>
      </w:tr>
      <w:tr w:rsidR="009E7B20" w:rsidRPr="009E7B20" w14:paraId="767E5B9C" w14:textId="77777777" w:rsidTr="006052A6">
        <w:tc>
          <w:tcPr>
            <w:tcW w:w="0" w:type="auto"/>
            <w:hideMark/>
          </w:tcPr>
          <w:p w14:paraId="045EB8B1" w14:textId="77777777" w:rsidR="009E7B20" w:rsidRPr="009E7B20" w:rsidRDefault="009E7B20" w:rsidP="00956202">
            <w:r w:rsidRPr="009E7B20">
              <w:rPr>
                <w:b/>
                <w:bCs/>
              </w:rPr>
              <w:t>Cigref</w:t>
            </w:r>
          </w:p>
        </w:tc>
        <w:tc>
          <w:tcPr>
            <w:tcW w:w="0" w:type="auto"/>
            <w:hideMark/>
          </w:tcPr>
          <w:p w14:paraId="40E021E3" w14:textId="77777777" w:rsidR="009E7B20" w:rsidRPr="009E7B20" w:rsidRDefault="009E7B20" w:rsidP="00956202">
            <w:r w:rsidRPr="009E7B20">
              <w:t>Club Informatique des Grandes Entreprises Françaises</w:t>
            </w:r>
          </w:p>
        </w:tc>
        <w:tc>
          <w:tcPr>
            <w:tcW w:w="0" w:type="auto"/>
            <w:hideMark/>
          </w:tcPr>
          <w:p w14:paraId="7180D528" w14:textId="77777777" w:rsidR="009E7B20" w:rsidRPr="009E7B20" w:rsidRDefault="009E7B20" w:rsidP="00956202">
            <w:r w:rsidRPr="009E7B20">
              <w:t>Réseau d’experts IT qui publie des guides de bonnes pratiques.</w:t>
            </w:r>
          </w:p>
        </w:tc>
      </w:tr>
      <w:tr w:rsidR="009E7B20" w:rsidRPr="009E7B20" w14:paraId="2D3D3FC8" w14:textId="77777777" w:rsidTr="006052A6">
        <w:tc>
          <w:tcPr>
            <w:tcW w:w="0" w:type="auto"/>
            <w:hideMark/>
          </w:tcPr>
          <w:p w14:paraId="688D6814" w14:textId="77777777" w:rsidR="009E7B20" w:rsidRPr="009E7B20" w:rsidRDefault="009E7B20" w:rsidP="00956202">
            <w:proofErr w:type="spellStart"/>
            <w:r w:rsidRPr="009E7B20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13DEC393" w14:textId="77777777" w:rsidR="009E7B20" w:rsidRPr="009E7B20" w:rsidRDefault="009E7B20" w:rsidP="00956202">
            <w:r w:rsidRPr="009E7B20">
              <w:rPr>
                <w:i/>
                <w:iCs/>
              </w:rPr>
              <w:t>Financial Operations</w:t>
            </w:r>
          </w:p>
        </w:tc>
        <w:tc>
          <w:tcPr>
            <w:tcW w:w="0" w:type="auto"/>
            <w:hideMark/>
          </w:tcPr>
          <w:p w14:paraId="64019EFD" w14:textId="77777777" w:rsidR="009E7B20" w:rsidRPr="009E7B20" w:rsidRDefault="009E7B20" w:rsidP="00956202">
            <w:r w:rsidRPr="009E7B20">
              <w:t>Méthode pour suivre et réduire les dépenses cloud.</w:t>
            </w:r>
          </w:p>
        </w:tc>
      </w:tr>
      <w:tr w:rsidR="009E7B20" w:rsidRPr="009E7B20" w14:paraId="5FC6FAEE" w14:textId="77777777" w:rsidTr="006052A6">
        <w:tc>
          <w:tcPr>
            <w:tcW w:w="0" w:type="auto"/>
            <w:hideMark/>
          </w:tcPr>
          <w:p w14:paraId="21C49667" w14:textId="77777777" w:rsidR="009E7B20" w:rsidRPr="009E7B20" w:rsidRDefault="009E7B20" w:rsidP="00956202">
            <w:r w:rsidRPr="009E7B20">
              <w:rPr>
                <w:b/>
                <w:bCs/>
              </w:rPr>
              <w:t>PRA</w:t>
            </w:r>
          </w:p>
        </w:tc>
        <w:tc>
          <w:tcPr>
            <w:tcW w:w="0" w:type="auto"/>
            <w:hideMark/>
          </w:tcPr>
          <w:p w14:paraId="0DCAB07B" w14:textId="77777777" w:rsidR="009E7B20" w:rsidRPr="009E7B20" w:rsidRDefault="009E7B20" w:rsidP="00956202">
            <w:r w:rsidRPr="009E7B20">
              <w:t>Plan de Reprise d’Activité</w:t>
            </w:r>
          </w:p>
        </w:tc>
        <w:tc>
          <w:tcPr>
            <w:tcW w:w="0" w:type="auto"/>
            <w:hideMark/>
          </w:tcPr>
          <w:p w14:paraId="33E127F7" w14:textId="77777777" w:rsidR="009E7B20" w:rsidRPr="009E7B20" w:rsidRDefault="009E7B20" w:rsidP="00956202">
            <w:r w:rsidRPr="009E7B20">
              <w:t>Plan pour redémarrer l’informatique après une panne.</w:t>
            </w:r>
          </w:p>
        </w:tc>
      </w:tr>
      <w:tr w:rsidR="009E7B20" w:rsidRPr="009E7B20" w14:paraId="3B2ECE9B" w14:textId="77777777" w:rsidTr="006052A6">
        <w:tc>
          <w:tcPr>
            <w:tcW w:w="0" w:type="auto"/>
            <w:hideMark/>
          </w:tcPr>
          <w:p w14:paraId="6F95723F" w14:textId="77777777" w:rsidR="009E7B20" w:rsidRPr="009E7B20" w:rsidRDefault="009E7B20" w:rsidP="00956202">
            <w:r w:rsidRPr="009E7B20">
              <w:rPr>
                <w:b/>
                <w:bCs/>
              </w:rPr>
              <w:t>Green IT</w:t>
            </w:r>
          </w:p>
        </w:tc>
        <w:tc>
          <w:tcPr>
            <w:tcW w:w="0" w:type="auto"/>
            <w:hideMark/>
          </w:tcPr>
          <w:p w14:paraId="534CC968" w14:textId="77777777" w:rsidR="009E7B20" w:rsidRPr="009E7B20" w:rsidRDefault="009E7B20" w:rsidP="00956202">
            <w:r w:rsidRPr="009E7B20">
              <w:t>Informatique durable</w:t>
            </w:r>
          </w:p>
        </w:tc>
        <w:tc>
          <w:tcPr>
            <w:tcW w:w="0" w:type="auto"/>
            <w:hideMark/>
          </w:tcPr>
          <w:p w14:paraId="43D771A0" w14:textId="77777777" w:rsidR="009E7B20" w:rsidRPr="009E7B20" w:rsidRDefault="009E7B20" w:rsidP="00956202">
            <w:r w:rsidRPr="009E7B20">
              <w:t>Ensemble des pratiques pour réduire l’impact environnemental du numérique.</w:t>
            </w:r>
          </w:p>
        </w:tc>
      </w:tr>
    </w:tbl>
    <w:p w14:paraId="0B9F3299" w14:textId="77777777" w:rsidR="009E7B20" w:rsidRPr="009E7B20" w:rsidRDefault="009E7B20" w:rsidP="00956202">
      <w:pPr>
        <w:pStyle w:val="Titre2"/>
        <w:spacing w:before="0" w:after="0" w:line="240" w:lineRule="auto"/>
      </w:pPr>
      <w:r w:rsidRPr="009E7B20">
        <w:rPr>
          <w:rFonts w:ascii="Segoe UI Emoji" w:hAnsi="Segoe UI Emoji" w:cs="Segoe UI Emoji"/>
        </w:rPr>
        <w:t>📚</w:t>
      </w:r>
      <w:r w:rsidRPr="009E7B20">
        <w:t xml:space="preserve"> 10) Sources fiables</w:t>
      </w:r>
    </w:p>
    <w:p w14:paraId="7564D6BE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</w:pPr>
      <w:r w:rsidRPr="009E7B20">
        <w:rPr>
          <w:b/>
          <w:bCs/>
        </w:rPr>
        <w:t>Cigref</w:t>
      </w:r>
      <w:r w:rsidRPr="009E7B20">
        <w:t xml:space="preserve"> – </w:t>
      </w:r>
      <w:r w:rsidRPr="009E7B20">
        <w:rPr>
          <w:i/>
          <w:iCs/>
        </w:rPr>
        <w:t>Modèle de pilotage économique et écologique de l’IT</w:t>
      </w:r>
      <w:r w:rsidRPr="009E7B20">
        <w:t xml:space="preserve"> (2022), </w:t>
      </w:r>
      <w:r w:rsidRPr="009E7B20">
        <w:rPr>
          <w:i/>
          <w:iCs/>
        </w:rPr>
        <w:t>CCTP Cloud de confiance</w:t>
      </w:r>
      <w:r w:rsidRPr="009E7B20">
        <w:t xml:space="preserve"> (2024).</w:t>
      </w:r>
    </w:p>
    <w:p w14:paraId="388F3BF2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</w:pPr>
      <w:r w:rsidRPr="009E7B20">
        <w:rPr>
          <w:b/>
          <w:bCs/>
        </w:rPr>
        <w:t>ANSSI</w:t>
      </w:r>
      <w:r w:rsidRPr="009E7B20">
        <w:t xml:space="preserve"> – </w:t>
      </w:r>
      <w:r w:rsidRPr="009E7B20">
        <w:rPr>
          <w:i/>
          <w:iCs/>
        </w:rPr>
        <w:t>Guide d’hygiène informatique – 42 mesures essentielles</w:t>
      </w:r>
      <w:r w:rsidRPr="009E7B20">
        <w:t xml:space="preserve"> (2025).</w:t>
      </w:r>
    </w:p>
    <w:p w14:paraId="69FB95BE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</w:pPr>
      <w:proofErr w:type="spellStart"/>
      <w:r w:rsidRPr="009E7B20">
        <w:rPr>
          <w:b/>
          <w:bCs/>
        </w:rPr>
        <w:t>FinOps</w:t>
      </w:r>
      <w:proofErr w:type="spellEnd"/>
      <w:r w:rsidRPr="009E7B20">
        <w:rPr>
          <w:b/>
          <w:bCs/>
        </w:rPr>
        <w:t xml:space="preserve"> </w:t>
      </w:r>
      <w:proofErr w:type="spellStart"/>
      <w:r w:rsidRPr="009E7B20">
        <w:rPr>
          <w:b/>
          <w:bCs/>
        </w:rPr>
        <w:t>Foundation</w:t>
      </w:r>
      <w:proofErr w:type="spellEnd"/>
      <w:r w:rsidRPr="009E7B20">
        <w:t xml:space="preserve"> – </w:t>
      </w:r>
      <w:r w:rsidRPr="009E7B20">
        <w:rPr>
          <w:i/>
          <w:iCs/>
        </w:rPr>
        <w:t>Framework Cloud+ (2025)</w:t>
      </w:r>
      <w:r w:rsidRPr="009E7B20">
        <w:t>.</w:t>
      </w:r>
    </w:p>
    <w:p w14:paraId="73AC8A43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</w:pPr>
      <w:r w:rsidRPr="009E7B20">
        <w:rPr>
          <w:b/>
          <w:bCs/>
        </w:rPr>
        <w:t>GreenIT.fr</w:t>
      </w:r>
      <w:r w:rsidRPr="009E7B20">
        <w:t xml:space="preserve"> – Études sur le coût environnemental des services numériques (2025).</w:t>
      </w:r>
    </w:p>
    <w:p w14:paraId="3D41304A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</w:pPr>
      <w:r w:rsidRPr="009E7B20">
        <w:rPr>
          <w:b/>
          <w:bCs/>
        </w:rPr>
        <w:t>CLUSIF</w:t>
      </w:r>
      <w:r w:rsidRPr="009E7B20">
        <w:t xml:space="preserve"> – </w:t>
      </w:r>
      <w:r w:rsidRPr="009E7B20">
        <w:rPr>
          <w:i/>
          <w:iCs/>
        </w:rPr>
        <w:t>Panorama de la cybersécurité en France</w:t>
      </w:r>
      <w:r w:rsidRPr="009E7B20">
        <w:t xml:space="preserve"> (2024).</w:t>
      </w:r>
    </w:p>
    <w:p w14:paraId="08E65BC8" w14:textId="77777777" w:rsidR="009E7B20" w:rsidRPr="009E7B20" w:rsidRDefault="009E7B20" w:rsidP="00956202">
      <w:pPr>
        <w:numPr>
          <w:ilvl w:val="0"/>
          <w:numId w:val="438"/>
        </w:numPr>
        <w:spacing w:after="0" w:line="240" w:lineRule="auto"/>
        <w:rPr>
          <w:lang w:val="en-GB"/>
        </w:rPr>
      </w:pPr>
      <w:r w:rsidRPr="009E7B20">
        <w:rPr>
          <w:b/>
          <w:bCs/>
          <w:lang w:val="en-GB"/>
        </w:rPr>
        <w:t>Gartner</w:t>
      </w:r>
      <w:r w:rsidRPr="009E7B20">
        <w:rPr>
          <w:lang w:val="en-GB"/>
        </w:rPr>
        <w:t xml:space="preserve"> – </w:t>
      </w:r>
      <w:proofErr w:type="spellStart"/>
      <w:r w:rsidRPr="009E7B20">
        <w:rPr>
          <w:lang w:val="en-GB"/>
        </w:rPr>
        <w:t>Définition</w:t>
      </w:r>
      <w:proofErr w:type="spellEnd"/>
      <w:r w:rsidRPr="009E7B20">
        <w:rPr>
          <w:lang w:val="en-GB"/>
        </w:rPr>
        <w:t xml:space="preserve"> du </w:t>
      </w:r>
      <w:r w:rsidRPr="009E7B20">
        <w:rPr>
          <w:i/>
          <w:iCs/>
          <w:lang w:val="en-GB"/>
        </w:rPr>
        <w:t>Total Cost of Ownership</w:t>
      </w:r>
      <w:r w:rsidRPr="009E7B20">
        <w:rPr>
          <w:lang w:val="en-GB"/>
        </w:rPr>
        <w:t xml:space="preserve"> (TCO).</w:t>
      </w:r>
    </w:p>
    <w:sectPr w:rsidR="009E7B20" w:rsidRPr="009E7B2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C0F7" w14:textId="77777777" w:rsidR="00B30875" w:rsidRDefault="00B30875" w:rsidP="00B870C7">
      <w:r>
        <w:separator/>
      </w:r>
    </w:p>
  </w:endnote>
  <w:endnote w:type="continuationSeparator" w:id="0">
    <w:p w14:paraId="520C87DE" w14:textId="77777777" w:rsidR="00B30875" w:rsidRDefault="00B3087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F84A" w14:textId="77777777" w:rsidR="00B30875" w:rsidRDefault="00B30875" w:rsidP="00B870C7">
      <w:r>
        <w:separator/>
      </w:r>
    </w:p>
  </w:footnote>
  <w:footnote w:type="continuationSeparator" w:id="0">
    <w:p w14:paraId="1B6AFA96" w14:textId="77777777" w:rsidR="00B30875" w:rsidRDefault="00B3087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54630"/>
    <w:multiLevelType w:val="multilevel"/>
    <w:tmpl w:val="AC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867ED0"/>
    <w:multiLevelType w:val="multilevel"/>
    <w:tmpl w:val="AF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4923AD"/>
    <w:multiLevelType w:val="multilevel"/>
    <w:tmpl w:val="D4F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821D8E"/>
    <w:multiLevelType w:val="multilevel"/>
    <w:tmpl w:val="EB1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C56E44"/>
    <w:multiLevelType w:val="multilevel"/>
    <w:tmpl w:val="C76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7A24BD"/>
    <w:multiLevelType w:val="multilevel"/>
    <w:tmpl w:val="1B2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602E6F"/>
    <w:multiLevelType w:val="multilevel"/>
    <w:tmpl w:val="20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626018"/>
    <w:multiLevelType w:val="multilevel"/>
    <w:tmpl w:val="6F0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085C15"/>
    <w:multiLevelType w:val="multilevel"/>
    <w:tmpl w:val="D4E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B6153A"/>
    <w:multiLevelType w:val="multilevel"/>
    <w:tmpl w:val="054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FB0003"/>
    <w:multiLevelType w:val="multilevel"/>
    <w:tmpl w:val="59E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4F4CA5"/>
    <w:multiLevelType w:val="multilevel"/>
    <w:tmpl w:val="30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750CE3"/>
    <w:multiLevelType w:val="multilevel"/>
    <w:tmpl w:val="20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FEC348E"/>
    <w:multiLevelType w:val="multilevel"/>
    <w:tmpl w:val="DD7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9917DE"/>
    <w:multiLevelType w:val="multilevel"/>
    <w:tmpl w:val="9B5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C25A89"/>
    <w:multiLevelType w:val="multilevel"/>
    <w:tmpl w:val="EBF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530CD2"/>
    <w:multiLevelType w:val="multilevel"/>
    <w:tmpl w:val="FF4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4731B1"/>
    <w:multiLevelType w:val="multilevel"/>
    <w:tmpl w:val="10A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624876"/>
    <w:multiLevelType w:val="multilevel"/>
    <w:tmpl w:val="565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8AF3443"/>
    <w:multiLevelType w:val="multilevel"/>
    <w:tmpl w:val="640C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9714AEE"/>
    <w:multiLevelType w:val="multilevel"/>
    <w:tmpl w:val="A00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D6535D"/>
    <w:multiLevelType w:val="multilevel"/>
    <w:tmpl w:val="A68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7274A8"/>
    <w:multiLevelType w:val="multilevel"/>
    <w:tmpl w:val="2B6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5F0EB0"/>
    <w:multiLevelType w:val="multilevel"/>
    <w:tmpl w:val="6E9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8B43E5"/>
    <w:multiLevelType w:val="multilevel"/>
    <w:tmpl w:val="B7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CFA24D4"/>
    <w:multiLevelType w:val="multilevel"/>
    <w:tmpl w:val="046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DE13E6A"/>
    <w:multiLevelType w:val="multilevel"/>
    <w:tmpl w:val="665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20772D1"/>
    <w:multiLevelType w:val="multilevel"/>
    <w:tmpl w:val="F7E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3C249B0"/>
    <w:multiLevelType w:val="multilevel"/>
    <w:tmpl w:val="457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8A55C7E"/>
    <w:multiLevelType w:val="multilevel"/>
    <w:tmpl w:val="401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980144E"/>
    <w:multiLevelType w:val="multilevel"/>
    <w:tmpl w:val="6C5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A35513F"/>
    <w:multiLevelType w:val="multilevel"/>
    <w:tmpl w:val="5F6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B7C3F16"/>
    <w:multiLevelType w:val="multilevel"/>
    <w:tmpl w:val="C2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E660972"/>
    <w:multiLevelType w:val="multilevel"/>
    <w:tmpl w:val="FC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5C091D"/>
    <w:multiLevelType w:val="multilevel"/>
    <w:tmpl w:val="B3E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9464BD4"/>
    <w:multiLevelType w:val="multilevel"/>
    <w:tmpl w:val="73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A4151C4"/>
    <w:multiLevelType w:val="multilevel"/>
    <w:tmpl w:val="43B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DCB2AE1"/>
    <w:multiLevelType w:val="multilevel"/>
    <w:tmpl w:val="43B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DD70499"/>
    <w:multiLevelType w:val="multilevel"/>
    <w:tmpl w:val="3BB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3"/>
  </w:num>
  <w:num w:numId="2" w16cid:durableId="1969772821">
    <w:abstractNumId w:val="126"/>
  </w:num>
  <w:num w:numId="3" w16cid:durableId="993755049">
    <w:abstractNumId w:val="272"/>
  </w:num>
  <w:num w:numId="4" w16cid:durableId="586116025">
    <w:abstractNumId w:val="365"/>
  </w:num>
  <w:num w:numId="5" w16cid:durableId="1702245743">
    <w:abstractNumId w:val="387"/>
  </w:num>
  <w:num w:numId="6" w16cid:durableId="1128276001">
    <w:abstractNumId w:val="202"/>
  </w:num>
  <w:num w:numId="7" w16cid:durableId="299381959">
    <w:abstractNumId w:val="242"/>
  </w:num>
  <w:num w:numId="8" w16cid:durableId="743184661">
    <w:abstractNumId w:val="384"/>
  </w:num>
  <w:num w:numId="9" w16cid:durableId="1202087570">
    <w:abstractNumId w:val="414"/>
  </w:num>
  <w:num w:numId="10" w16cid:durableId="1028410972">
    <w:abstractNumId w:val="206"/>
  </w:num>
  <w:num w:numId="11" w16cid:durableId="210462333">
    <w:abstractNumId w:val="149"/>
  </w:num>
  <w:num w:numId="12" w16cid:durableId="2095080098">
    <w:abstractNumId w:val="133"/>
  </w:num>
  <w:num w:numId="13" w16cid:durableId="1395931051">
    <w:abstractNumId w:val="93"/>
  </w:num>
  <w:num w:numId="14" w16cid:durableId="1108617728">
    <w:abstractNumId w:val="271"/>
  </w:num>
  <w:num w:numId="15" w16cid:durableId="951476451">
    <w:abstractNumId w:val="116"/>
  </w:num>
  <w:num w:numId="16" w16cid:durableId="1267739148">
    <w:abstractNumId w:val="175"/>
  </w:num>
  <w:num w:numId="17" w16cid:durableId="1181970123">
    <w:abstractNumId w:val="227"/>
  </w:num>
  <w:num w:numId="18" w16cid:durableId="451361762">
    <w:abstractNumId w:val="216"/>
  </w:num>
  <w:num w:numId="19" w16cid:durableId="1719695523">
    <w:abstractNumId w:val="329"/>
  </w:num>
  <w:num w:numId="20" w16cid:durableId="1708723590">
    <w:abstractNumId w:val="359"/>
  </w:num>
  <w:num w:numId="21" w16cid:durableId="362706822">
    <w:abstractNumId w:val="21"/>
  </w:num>
  <w:num w:numId="22" w16cid:durableId="429470193">
    <w:abstractNumId w:val="428"/>
  </w:num>
  <w:num w:numId="23" w16cid:durableId="1301614841">
    <w:abstractNumId w:val="135"/>
  </w:num>
  <w:num w:numId="24" w16cid:durableId="555823789">
    <w:abstractNumId w:val="257"/>
  </w:num>
  <w:num w:numId="25" w16cid:durableId="1808740245">
    <w:abstractNumId w:val="339"/>
  </w:num>
  <w:num w:numId="26" w16cid:durableId="905334348">
    <w:abstractNumId w:val="261"/>
  </w:num>
  <w:num w:numId="27" w16cid:durableId="1762139636">
    <w:abstractNumId w:val="423"/>
  </w:num>
  <w:num w:numId="28" w16cid:durableId="623661194">
    <w:abstractNumId w:val="305"/>
  </w:num>
  <w:num w:numId="29" w16cid:durableId="1080519049">
    <w:abstractNumId w:val="396"/>
  </w:num>
  <w:num w:numId="30" w16cid:durableId="1764302913">
    <w:abstractNumId w:val="0"/>
  </w:num>
  <w:num w:numId="31" w16cid:durableId="265162533">
    <w:abstractNumId w:val="150"/>
  </w:num>
  <w:num w:numId="32" w16cid:durableId="1980257717">
    <w:abstractNumId w:val="1"/>
  </w:num>
  <w:num w:numId="33" w16cid:durableId="176776402">
    <w:abstractNumId w:val="412"/>
  </w:num>
  <w:num w:numId="34" w16cid:durableId="1466654264">
    <w:abstractNumId w:val="71"/>
  </w:num>
  <w:num w:numId="35" w16cid:durableId="1989239436">
    <w:abstractNumId w:val="233"/>
  </w:num>
  <w:num w:numId="36" w16cid:durableId="848104552">
    <w:abstractNumId w:val="161"/>
  </w:num>
  <w:num w:numId="37" w16cid:durableId="1857960856">
    <w:abstractNumId w:val="59"/>
  </w:num>
  <w:num w:numId="38" w16cid:durableId="435444936">
    <w:abstractNumId w:val="422"/>
  </w:num>
  <w:num w:numId="39" w16cid:durableId="1903324043">
    <w:abstractNumId w:val="91"/>
  </w:num>
  <w:num w:numId="40" w16cid:durableId="246352112">
    <w:abstractNumId w:val="51"/>
  </w:num>
  <w:num w:numId="41" w16cid:durableId="1024359036">
    <w:abstractNumId w:val="148"/>
  </w:num>
  <w:num w:numId="42" w16cid:durableId="1298218601">
    <w:abstractNumId w:val="217"/>
  </w:num>
  <w:num w:numId="43" w16cid:durableId="234169730">
    <w:abstractNumId w:val="39"/>
  </w:num>
  <w:num w:numId="44" w16cid:durableId="693383009">
    <w:abstractNumId w:val="120"/>
  </w:num>
  <w:num w:numId="45" w16cid:durableId="1686591168">
    <w:abstractNumId w:val="289"/>
  </w:num>
  <w:num w:numId="46" w16cid:durableId="1924727275">
    <w:abstractNumId w:val="276"/>
  </w:num>
  <w:num w:numId="47" w16cid:durableId="218908341">
    <w:abstractNumId w:val="266"/>
  </w:num>
  <w:num w:numId="48" w16cid:durableId="1416515728">
    <w:abstractNumId w:val="291"/>
  </w:num>
  <w:num w:numId="49" w16cid:durableId="1126894720">
    <w:abstractNumId w:val="409"/>
  </w:num>
  <w:num w:numId="50" w16cid:durableId="121045156">
    <w:abstractNumId w:val="246"/>
  </w:num>
  <w:num w:numId="51" w16cid:durableId="1561289923">
    <w:abstractNumId w:val="235"/>
  </w:num>
  <w:num w:numId="52" w16cid:durableId="1769306741">
    <w:abstractNumId w:val="318"/>
  </w:num>
  <w:num w:numId="53" w16cid:durableId="76485141">
    <w:abstractNumId w:val="87"/>
  </w:num>
  <w:num w:numId="54" w16cid:durableId="769201495">
    <w:abstractNumId w:val="277"/>
  </w:num>
  <w:num w:numId="55" w16cid:durableId="1315833412">
    <w:abstractNumId w:val="275"/>
  </w:num>
  <w:num w:numId="56" w16cid:durableId="583806331">
    <w:abstractNumId w:val="5"/>
  </w:num>
  <w:num w:numId="57" w16cid:durableId="1551571157">
    <w:abstractNumId w:val="26"/>
  </w:num>
  <w:num w:numId="58" w16cid:durableId="2070299121">
    <w:abstractNumId w:val="303"/>
  </w:num>
  <w:num w:numId="59" w16cid:durableId="706102380">
    <w:abstractNumId w:val="393"/>
  </w:num>
  <w:num w:numId="60" w16cid:durableId="762652933">
    <w:abstractNumId w:val="96"/>
  </w:num>
  <w:num w:numId="61" w16cid:durableId="1980070124">
    <w:abstractNumId w:val="369"/>
  </w:num>
  <w:num w:numId="62" w16cid:durableId="1751384401">
    <w:abstractNumId w:val="324"/>
  </w:num>
  <w:num w:numId="63" w16cid:durableId="888758772">
    <w:abstractNumId w:val="124"/>
  </w:num>
  <w:num w:numId="64" w16cid:durableId="1428504556">
    <w:abstractNumId w:val="28"/>
  </w:num>
  <w:num w:numId="65" w16cid:durableId="1368019865">
    <w:abstractNumId w:val="429"/>
  </w:num>
  <w:num w:numId="66" w16cid:durableId="1997103089">
    <w:abstractNumId w:val="360"/>
  </w:num>
  <w:num w:numId="67" w16cid:durableId="999576817">
    <w:abstractNumId w:val="413"/>
  </w:num>
  <w:num w:numId="68" w16cid:durableId="1120220483">
    <w:abstractNumId w:val="417"/>
  </w:num>
  <w:num w:numId="69" w16cid:durableId="1251962254">
    <w:abstractNumId w:val="20"/>
  </w:num>
  <w:num w:numId="70" w16cid:durableId="1279601433">
    <w:abstractNumId w:val="219"/>
  </w:num>
  <w:num w:numId="71" w16cid:durableId="1467965383">
    <w:abstractNumId w:val="77"/>
  </w:num>
  <w:num w:numId="72" w16cid:durableId="825433357">
    <w:abstractNumId w:val="69"/>
  </w:num>
  <w:num w:numId="73" w16cid:durableId="1998805076">
    <w:abstractNumId w:val="102"/>
  </w:num>
  <w:num w:numId="74" w16cid:durableId="709107061">
    <w:abstractNumId w:val="74"/>
  </w:num>
  <w:num w:numId="75" w16cid:durableId="1231696408">
    <w:abstractNumId w:val="282"/>
  </w:num>
  <w:num w:numId="76" w16cid:durableId="722605870">
    <w:abstractNumId w:val="187"/>
  </w:num>
  <w:num w:numId="77" w16cid:durableId="129324489">
    <w:abstractNumId w:val="355"/>
  </w:num>
  <w:num w:numId="78" w16cid:durableId="983044799">
    <w:abstractNumId w:val="274"/>
  </w:num>
  <w:num w:numId="79" w16cid:durableId="1135030876">
    <w:abstractNumId w:val="25"/>
  </w:num>
  <w:num w:numId="80" w16cid:durableId="193005106">
    <w:abstractNumId w:val="200"/>
  </w:num>
  <w:num w:numId="81" w16cid:durableId="1651210118">
    <w:abstractNumId w:val="357"/>
  </w:num>
  <w:num w:numId="82" w16cid:durableId="1644046001">
    <w:abstractNumId w:val="160"/>
  </w:num>
  <w:num w:numId="83" w16cid:durableId="1825584539">
    <w:abstractNumId w:val="9"/>
  </w:num>
  <w:num w:numId="84" w16cid:durableId="1457600251">
    <w:abstractNumId w:val="249"/>
  </w:num>
  <w:num w:numId="85" w16cid:durableId="796483808">
    <w:abstractNumId w:val="259"/>
  </w:num>
  <w:num w:numId="86" w16cid:durableId="677079084">
    <w:abstractNumId w:val="180"/>
  </w:num>
  <w:num w:numId="87" w16cid:durableId="1717895316">
    <w:abstractNumId w:val="195"/>
  </w:num>
  <w:num w:numId="88" w16cid:durableId="1381586366">
    <w:abstractNumId w:val="307"/>
  </w:num>
  <w:num w:numId="89" w16cid:durableId="726415045">
    <w:abstractNumId w:val="98"/>
  </w:num>
  <w:num w:numId="90" w16cid:durableId="134374695">
    <w:abstractNumId w:val="308"/>
  </w:num>
  <w:num w:numId="91" w16cid:durableId="1333605177">
    <w:abstractNumId w:val="336"/>
  </w:num>
  <w:num w:numId="92" w16cid:durableId="707990345">
    <w:abstractNumId w:val="182"/>
  </w:num>
  <w:num w:numId="93" w16cid:durableId="1424061098">
    <w:abstractNumId w:val="53"/>
  </w:num>
  <w:num w:numId="94" w16cid:durableId="1238593463">
    <w:abstractNumId w:val="214"/>
  </w:num>
  <w:num w:numId="95" w16cid:durableId="474218565">
    <w:abstractNumId w:val="80"/>
  </w:num>
  <w:num w:numId="96" w16cid:durableId="1305157866">
    <w:abstractNumId w:val="37"/>
  </w:num>
  <w:num w:numId="97" w16cid:durableId="503668382">
    <w:abstractNumId w:val="320"/>
  </w:num>
  <w:num w:numId="98" w16cid:durableId="141898825">
    <w:abstractNumId w:val="141"/>
  </w:num>
  <w:num w:numId="99" w16cid:durableId="322399246">
    <w:abstractNumId w:val="40"/>
  </w:num>
  <w:num w:numId="100" w16cid:durableId="1519343566">
    <w:abstractNumId w:val="66"/>
  </w:num>
  <w:num w:numId="101" w16cid:durableId="1724324996">
    <w:abstractNumId w:val="172"/>
  </w:num>
  <w:num w:numId="102" w16cid:durableId="1758553305">
    <w:abstractNumId w:val="173"/>
  </w:num>
  <w:num w:numId="103" w16cid:durableId="1085539426">
    <w:abstractNumId w:val="140"/>
  </w:num>
  <w:num w:numId="104" w16cid:durableId="1402362524">
    <w:abstractNumId w:val="349"/>
  </w:num>
  <w:num w:numId="105" w16cid:durableId="83691757">
    <w:abstractNumId w:val="316"/>
  </w:num>
  <w:num w:numId="106" w16cid:durableId="1198078696">
    <w:abstractNumId w:val="92"/>
  </w:num>
  <w:num w:numId="107" w16cid:durableId="1240169118">
    <w:abstractNumId w:val="64"/>
  </w:num>
  <w:num w:numId="108" w16cid:durableId="187839146">
    <w:abstractNumId w:val="174"/>
  </w:num>
  <w:num w:numId="109" w16cid:durableId="139004657">
    <w:abstractNumId w:val="340"/>
  </w:num>
  <w:num w:numId="110" w16cid:durableId="835002621">
    <w:abstractNumId w:val="372"/>
  </w:num>
  <w:num w:numId="111" w16cid:durableId="146362569">
    <w:abstractNumId w:val="189"/>
  </w:num>
  <w:num w:numId="112" w16cid:durableId="1851218359">
    <w:abstractNumId w:val="361"/>
  </w:num>
  <w:num w:numId="113" w16cid:durableId="1189637771">
    <w:abstractNumId w:val="10"/>
  </w:num>
  <w:num w:numId="114" w16cid:durableId="1268536209">
    <w:abstractNumId w:val="139"/>
  </w:num>
  <w:num w:numId="115" w16cid:durableId="603001856">
    <w:abstractNumId w:val="159"/>
  </w:num>
  <w:num w:numId="116" w16cid:durableId="41905772">
    <w:abstractNumId w:val="29"/>
  </w:num>
  <w:num w:numId="117" w16cid:durableId="935871616">
    <w:abstractNumId w:val="83"/>
  </w:num>
  <w:num w:numId="118" w16cid:durableId="1768841013">
    <w:abstractNumId w:val="157"/>
  </w:num>
  <w:num w:numId="119" w16cid:durableId="900410431">
    <w:abstractNumId w:val="188"/>
  </w:num>
  <w:num w:numId="120" w16cid:durableId="315885655">
    <w:abstractNumId w:val="105"/>
  </w:num>
  <w:num w:numId="121" w16cid:durableId="1814448626">
    <w:abstractNumId w:val="117"/>
  </w:num>
  <w:num w:numId="122" w16cid:durableId="1097486741">
    <w:abstractNumId w:val="434"/>
  </w:num>
  <w:num w:numId="123" w16cid:durableId="1956865228">
    <w:abstractNumId w:val="6"/>
  </w:num>
  <w:num w:numId="124" w16cid:durableId="1276867340">
    <w:abstractNumId w:val="194"/>
  </w:num>
  <w:num w:numId="125" w16cid:durableId="1608587397">
    <w:abstractNumId w:val="313"/>
  </w:num>
  <w:num w:numId="126" w16cid:durableId="2131439396">
    <w:abstractNumId w:val="319"/>
  </w:num>
  <w:num w:numId="127" w16cid:durableId="1244336791">
    <w:abstractNumId w:val="109"/>
  </w:num>
  <w:num w:numId="128" w16cid:durableId="818154906">
    <w:abstractNumId w:val="321"/>
  </w:num>
  <w:num w:numId="129" w16cid:durableId="1882933843">
    <w:abstractNumId w:val="388"/>
  </w:num>
  <w:num w:numId="130" w16cid:durableId="1056199195">
    <w:abstractNumId w:val="114"/>
  </w:num>
  <w:num w:numId="131" w16cid:durableId="553470426">
    <w:abstractNumId w:val="151"/>
  </w:num>
  <w:num w:numId="132" w16cid:durableId="739669324">
    <w:abstractNumId w:val="346"/>
  </w:num>
  <w:num w:numId="133" w16cid:durableId="1342589866">
    <w:abstractNumId w:val="238"/>
  </w:num>
  <w:num w:numId="134" w16cid:durableId="805589429">
    <w:abstractNumId w:val="374"/>
  </w:num>
  <w:num w:numId="135" w16cid:durableId="1751851846">
    <w:abstractNumId w:val="177"/>
  </w:num>
  <w:num w:numId="136" w16cid:durableId="1035348142">
    <w:abstractNumId w:val="325"/>
  </w:num>
  <w:num w:numId="137" w16cid:durableId="342322650">
    <w:abstractNumId w:val="251"/>
  </w:num>
  <w:num w:numId="138" w16cid:durableId="2021813476">
    <w:abstractNumId w:val="122"/>
  </w:num>
  <w:num w:numId="139" w16cid:durableId="1260796502">
    <w:abstractNumId w:val="254"/>
  </w:num>
  <w:num w:numId="140" w16cid:durableId="211890294">
    <w:abstractNumId w:val="240"/>
  </w:num>
  <w:num w:numId="141" w16cid:durableId="1770925473">
    <w:abstractNumId w:val="304"/>
  </w:num>
  <w:num w:numId="142" w16cid:durableId="192891600">
    <w:abstractNumId w:val="56"/>
  </w:num>
  <w:num w:numId="143" w16cid:durableId="675690864">
    <w:abstractNumId w:val="270"/>
  </w:num>
  <w:num w:numId="144" w16cid:durableId="1495105408">
    <w:abstractNumId w:val="186"/>
  </w:num>
  <w:num w:numId="145" w16cid:durableId="170608313">
    <w:abstractNumId w:val="18"/>
  </w:num>
  <w:num w:numId="146" w16cid:durableId="388725436">
    <w:abstractNumId w:val="353"/>
  </w:num>
  <w:num w:numId="147" w16cid:durableId="1916433450">
    <w:abstractNumId w:val="279"/>
  </w:num>
  <w:num w:numId="148" w16cid:durableId="3675684">
    <w:abstractNumId w:val="231"/>
  </w:num>
  <w:num w:numId="149" w16cid:durableId="1134447677">
    <w:abstractNumId w:val="263"/>
  </w:num>
  <w:num w:numId="150" w16cid:durableId="269163122">
    <w:abstractNumId w:val="243"/>
  </w:num>
  <w:num w:numId="151" w16cid:durableId="596711321">
    <w:abstractNumId w:val="278"/>
  </w:num>
  <w:num w:numId="152" w16cid:durableId="574584926">
    <w:abstractNumId w:val="48"/>
  </w:num>
  <w:num w:numId="153" w16cid:durableId="2109736526">
    <w:abstractNumId w:val="403"/>
  </w:num>
  <w:num w:numId="154" w16cid:durableId="1291741062">
    <w:abstractNumId w:val="435"/>
  </w:num>
  <w:num w:numId="155" w16cid:durableId="1206135565">
    <w:abstractNumId w:val="301"/>
  </w:num>
  <w:num w:numId="156" w16cid:durableId="154761118">
    <w:abstractNumId w:val="237"/>
  </w:num>
  <w:num w:numId="157" w16cid:durableId="6100150">
    <w:abstractNumId w:val="144"/>
  </w:num>
  <w:num w:numId="158" w16cid:durableId="1250579651">
    <w:abstractNumId w:val="163"/>
  </w:num>
  <w:num w:numId="159" w16cid:durableId="356202047">
    <w:abstractNumId w:val="70"/>
  </w:num>
  <w:num w:numId="160" w16cid:durableId="884827526">
    <w:abstractNumId w:val="299"/>
  </w:num>
  <w:num w:numId="161" w16cid:durableId="34549794">
    <w:abstractNumId w:val="106"/>
  </w:num>
  <w:num w:numId="162" w16cid:durableId="1224100997">
    <w:abstractNumId w:val="211"/>
  </w:num>
  <w:num w:numId="163" w16cid:durableId="940256393">
    <w:abstractNumId w:val="322"/>
  </w:num>
  <w:num w:numId="164" w16cid:durableId="1318457270">
    <w:abstractNumId w:val="290"/>
  </w:num>
  <w:num w:numId="165" w16cid:durableId="1415737338">
    <w:abstractNumId w:val="228"/>
  </w:num>
  <w:num w:numId="166" w16cid:durableId="1779907670">
    <w:abstractNumId w:val="89"/>
  </w:num>
  <w:num w:numId="167" w16cid:durableId="1723602264">
    <w:abstractNumId w:val="358"/>
  </w:num>
  <w:num w:numId="168" w16cid:durableId="1451587149">
    <w:abstractNumId w:val="68"/>
  </w:num>
  <w:num w:numId="169" w16cid:durableId="723872476">
    <w:abstractNumId w:val="262"/>
  </w:num>
  <w:num w:numId="170" w16cid:durableId="372077083">
    <w:abstractNumId w:val="281"/>
  </w:num>
  <w:num w:numId="171" w16cid:durableId="62607842">
    <w:abstractNumId w:val="264"/>
  </w:num>
  <w:num w:numId="172" w16cid:durableId="915626482">
    <w:abstractNumId w:val="35"/>
  </w:num>
  <w:num w:numId="173" w16cid:durableId="748817343">
    <w:abstractNumId w:val="347"/>
  </w:num>
  <w:num w:numId="174" w16cid:durableId="1704015754">
    <w:abstractNumId w:val="155"/>
  </w:num>
  <w:num w:numId="175" w16cid:durableId="306017192">
    <w:abstractNumId w:val="327"/>
  </w:num>
  <w:num w:numId="176" w16cid:durableId="1743480285">
    <w:abstractNumId w:val="171"/>
  </w:num>
  <w:num w:numId="177" w16cid:durableId="23749168">
    <w:abstractNumId w:val="129"/>
  </w:num>
  <w:num w:numId="178" w16cid:durableId="290787077">
    <w:abstractNumId w:val="95"/>
  </w:num>
  <w:num w:numId="179" w16cid:durableId="1535927162">
    <w:abstractNumId w:val="364"/>
  </w:num>
  <w:num w:numId="180" w16cid:durableId="97799128">
    <w:abstractNumId w:val="30"/>
  </w:num>
  <w:num w:numId="181" w16cid:durableId="1856536255">
    <w:abstractNumId w:val="389"/>
  </w:num>
  <w:num w:numId="182" w16cid:durableId="960189160">
    <w:abstractNumId w:val="201"/>
  </w:num>
  <w:num w:numId="183" w16cid:durableId="668875674">
    <w:abstractNumId w:val="337"/>
  </w:num>
  <w:num w:numId="184" w16cid:durableId="84963566">
    <w:abstractNumId w:val="252"/>
  </w:num>
  <w:num w:numId="185" w16cid:durableId="1205600870">
    <w:abstractNumId w:val="88"/>
  </w:num>
  <w:num w:numId="186" w16cid:durableId="482477150">
    <w:abstractNumId w:val="121"/>
  </w:num>
  <w:num w:numId="187" w16cid:durableId="665747339">
    <w:abstractNumId w:val="142"/>
  </w:num>
  <w:num w:numId="188" w16cid:durableId="138616212">
    <w:abstractNumId w:val="267"/>
  </w:num>
  <w:num w:numId="189" w16cid:durableId="948241159">
    <w:abstractNumId w:val="81"/>
  </w:num>
  <w:num w:numId="190" w16cid:durableId="1627345565">
    <w:abstractNumId w:val="67"/>
  </w:num>
  <w:num w:numId="191" w16cid:durableId="203909496">
    <w:abstractNumId w:val="432"/>
  </w:num>
  <w:num w:numId="192" w16cid:durableId="1511488362">
    <w:abstractNumId w:val="397"/>
  </w:num>
  <w:num w:numId="193" w16cid:durableId="1949002638">
    <w:abstractNumId w:val="158"/>
  </w:num>
  <w:num w:numId="194" w16cid:durableId="1176309270">
    <w:abstractNumId w:val="146"/>
  </w:num>
  <w:num w:numId="195" w16cid:durableId="1654868807">
    <w:abstractNumId w:val="199"/>
  </w:num>
  <w:num w:numId="196" w16cid:durableId="12652055">
    <w:abstractNumId w:val="112"/>
  </w:num>
  <w:num w:numId="197" w16cid:durableId="1018969729">
    <w:abstractNumId w:val="165"/>
  </w:num>
  <w:num w:numId="198" w16cid:durableId="1008409243">
    <w:abstractNumId w:val="127"/>
  </w:num>
  <w:num w:numId="199" w16cid:durableId="1955483436">
    <w:abstractNumId w:val="297"/>
  </w:num>
  <w:num w:numId="200" w16cid:durableId="660087209">
    <w:abstractNumId w:val="7"/>
  </w:num>
  <w:num w:numId="201" w16cid:durableId="1928878874">
    <w:abstractNumId w:val="286"/>
  </w:num>
  <w:num w:numId="202" w16cid:durableId="2122139272">
    <w:abstractNumId w:val="209"/>
  </w:num>
  <w:num w:numId="203" w16cid:durableId="133452672">
    <w:abstractNumId w:val="103"/>
  </w:num>
  <w:num w:numId="204" w16cid:durableId="1931768354">
    <w:abstractNumId w:val="269"/>
  </w:num>
  <w:num w:numId="205" w16cid:durableId="1867214870">
    <w:abstractNumId w:val="203"/>
  </w:num>
  <w:num w:numId="206" w16cid:durableId="1484468710">
    <w:abstractNumId w:val="17"/>
  </w:num>
  <w:num w:numId="207" w16cid:durableId="761727099">
    <w:abstractNumId w:val="167"/>
  </w:num>
  <w:num w:numId="208" w16cid:durableId="1531188493">
    <w:abstractNumId w:val="401"/>
  </w:num>
  <w:num w:numId="209" w16cid:durableId="415324069">
    <w:abstractNumId w:val="247"/>
  </w:num>
  <w:num w:numId="210" w16cid:durableId="756711135">
    <w:abstractNumId w:val="421"/>
  </w:num>
  <w:num w:numId="211" w16cid:durableId="241186038">
    <w:abstractNumId w:val="315"/>
  </w:num>
  <w:num w:numId="212" w16cid:durableId="1516535573">
    <w:abstractNumId w:val="392"/>
  </w:num>
  <w:num w:numId="213" w16cid:durableId="1731033911">
    <w:abstractNumId w:val="34"/>
  </w:num>
  <w:num w:numId="214" w16cid:durableId="2114082260">
    <w:abstractNumId w:val="185"/>
  </w:num>
  <w:num w:numId="215" w16cid:durableId="1403944878">
    <w:abstractNumId w:val="328"/>
  </w:num>
  <w:num w:numId="216" w16cid:durableId="1146780351">
    <w:abstractNumId w:val="72"/>
  </w:num>
  <w:num w:numId="217" w16cid:durableId="857474470">
    <w:abstractNumId w:val="164"/>
  </w:num>
  <w:num w:numId="218" w16cid:durableId="1167982874">
    <w:abstractNumId w:val="309"/>
  </w:num>
  <w:num w:numId="219" w16cid:durableId="1772357259">
    <w:abstractNumId w:val="354"/>
  </w:num>
  <w:num w:numId="220" w16cid:durableId="1115366939">
    <w:abstractNumId w:val="168"/>
  </w:num>
  <w:num w:numId="221" w16cid:durableId="588271522">
    <w:abstractNumId w:val="381"/>
  </w:num>
  <w:num w:numId="222" w16cid:durableId="210961162">
    <w:abstractNumId w:val="292"/>
  </w:num>
  <w:num w:numId="223" w16cid:durableId="1534810418">
    <w:abstractNumId w:val="296"/>
  </w:num>
  <w:num w:numId="224" w16cid:durableId="1676683974">
    <w:abstractNumId w:val="62"/>
  </w:num>
  <w:num w:numId="225" w16cid:durableId="15084179">
    <w:abstractNumId w:val="145"/>
  </w:num>
  <w:num w:numId="226" w16cid:durableId="692729971">
    <w:abstractNumId w:val="335"/>
  </w:num>
  <w:num w:numId="227" w16cid:durableId="1145971805">
    <w:abstractNumId w:val="210"/>
  </w:num>
  <w:num w:numId="228" w16cid:durableId="1458917373">
    <w:abstractNumId w:val="283"/>
  </w:num>
  <w:num w:numId="229" w16cid:durableId="1871258419">
    <w:abstractNumId w:val="132"/>
  </w:num>
  <w:num w:numId="230" w16cid:durableId="1425884159">
    <w:abstractNumId w:val="248"/>
  </w:num>
  <w:num w:numId="231" w16cid:durableId="705764093">
    <w:abstractNumId w:val="46"/>
  </w:num>
  <w:num w:numId="232" w16cid:durableId="1543324556">
    <w:abstractNumId w:val="131"/>
  </w:num>
  <w:num w:numId="233" w16cid:durableId="423499178">
    <w:abstractNumId w:val="45"/>
  </w:num>
  <w:num w:numId="234" w16cid:durableId="1100029897">
    <w:abstractNumId w:val="236"/>
  </w:num>
  <w:num w:numId="235" w16cid:durableId="164633208">
    <w:abstractNumId w:val="115"/>
  </w:num>
  <w:num w:numId="236" w16cid:durableId="1285426808">
    <w:abstractNumId w:val="76"/>
  </w:num>
  <w:num w:numId="237" w16cid:durableId="519121461">
    <w:abstractNumId w:val="230"/>
  </w:num>
  <w:num w:numId="238" w16cid:durableId="667639255">
    <w:abstractNumId w:val="378"/>
  </w:num>
  <w:num w:numId="239" w16cid:durableId="1740596693">
    <w:abstractNumId w:val="379"/>
  </w:num>
  <w:num w:numId="240" w16cid:durableId="195048420">
    <w:abstractNumId w:val="338"/>
  </w:num>
  <w:num w:numId="241" w16cid:durableId="2042044911">
    <w:abstractNumId w:val="14"/>
  </w:num>
  <w:num w:numId="242" w16cid:durableId="91628704">
    <w:abstractNumId w:val="179"/>
  </w:num>
  <w:num w:numId="243" w16cid:durableId="840465227">
    <w:abstractNumId w:val="232"/>
  </w:num>
  <w:num w:numId="244" w16cid:durableId="2126345823">
    <w:abstractNumId w:val="326"/>
  </w:num>
  <w:num w:numId="245" w16cid:durableId="583298736">
    <w:abstractNumId w:val="111"/>
  </w:num>
  <w:num w:numId="246" w16cid:durableId="887452996">
    <w:abstractNumId w:val="57"/>
  </w:num>
  <w:num w:numId="247" w16cid:durableId="783429534">
    <w:abstractNumId w:val="52"/>
  </w:num>
  <w:num w:numId="248" w16cid:durableId="1038166020">
    <w:abstractNumId w:val="38"/>
  </w:num>
  <w:num w:numId="249" w16cid:durableId="488862450">
    <w:abstractNumId w:val="330"/>
  </w:num>
  <w:num w:numId="250" w16cid:durableId="1898079057">
    <w:abstractNumId w:val="16"/>
  </w:num>
  <w:num w:numId="251" w16cid:durableId="1874608687">
    <w:abstractNumId w:val="265"/>
  </w:num>
  <w:num w:numId="252" w16cid:durableId="1224482685">
    <w:abstractNumId w:val="191"/>
  </w:num>
  <w:num w:numId="253" w16cid:durableId="173344215">
    <w:abstractNumId w:val="220"/>
  </w:num>
  <w:num w:numId="254" w16cid:durableId="1210648581">
    <w:abstractNumId w:val="256"/>
  </w:num>
  <w:num w:numId="255" w16cid:durableId="817841886">
    <w:abstractNumId w:val="13"/>
  </w:num>
  <w:num w:numId="256" w16cid:durableId="1843086057">
    <w:abstractNumId w:val="54"/>
  </w:num>
  <w:num w:numId="257" w16cid:durableId="1238982123">
    <w:abstractNumId w:val="101"/>
  </w:num>
  <w:num w:numId="258" w16cid:durableId="140772716">
    <w:abstractNumId w:val="332"/>
  </w:num>
  <w:num w:numId="259" w16cid:durableId="1834250720">
    <w:abstractNumId w:val="204"/>
  </w:num>
  <w:num w:numId="260" w16cid:durableId="1167673940">
    <w:abstractNumId w:val="427"/>
  </w:num>
  <w:num w:numId="261" w16cid:durableId="787511685">
    <w:abstractNumId w:val="36"/>
  </w:num>
  <w:num w:numId="262" w16cid:durableId="2100903789">
    <w:abstractNumId w:val="245"/>
  </w:num>
  <w:num w:numId="263" w16cid:durableId="494076546">
    <w:abstractNumId w:val="390"/>
  </w:num>
  <w:num w:numId="264" w16cid:durableId="931476251">
    <w:abstractNumId w:val="395"/>
  </w:num>
  <w:num w:numId="265" w16cid:durableId="615872571">
    <w:abstractNumId w:val="317"/>
  </w:num>
  <w:num w:numId="266" w16cid:durableId="1930692373">
    <w:abstractNumId w:val="192"/>
  </w:num>
  <w:num w:numId="267" w16cid:durableId="1916237557">
    <w:abstractNumId w:val="298"/>
  </w:num>
  <w:num w:numId="268" w16cid:durableId="1025013821">
    <w:abstractNumId w:val="147"/>
  </w:num>
  <w:num w:numId="269" w16cid:durableId="447358454">
    <w:abstractNumId w:val="284"/>
  </w:num>
  <w:num w:numId="270" w16cid:durableId="1276643913">
    <w:abstractNumId w:val="419"/>
  </w:num>
  <w:num w:numId="271" w16cid:durableId="803936542">
    <w:abstractNumId w:val="222"/>
  </w:num>
  <w:num w:numId="272" w16cid:durableId="1780947287">
    <w:abstractNumId w:val="295"/>
  </w:num>
  <w:num w:numId="273" w16cid:durableId="516383457">
    <w:abstractNumId w:val="50"/>
  </w:num>
  <w:num w:numId="274" w16cid:durableId="139427067">
    <w:abstractNumId w:val="273"/>
  </w:num>
  <w:num w:numId="275" w16cid:durableId="1955164433">
    <w:abstractNumId w:val="380"/>
  </w:num>
  <w:num w:numId="276" w16cid:durableId="325088037">
    <w:abstractNumId w:val="416"/>
  </w:num>
  <w:num w:numId="277" w16cid:durableId="859246593">
    <w:abstractNumId w:val="125"/>
  </w:num>
  <w:num w:numId="278" w16cid:durableId="47657621">
    <w:abstractNumId w:val="90"/>
  </w:num>
  <w:num w:numId="279" w16cid:durableId="458845075">
    <w:abstractNumId w:val="166"/>
  </w:num>
  <w:num w:numId="280" w16cid:durableId="2125269011">
    <w:abstractNumId w:val="241"/>
  </w:num>
  <w:num w:numId="281" w16cid:durableId="1334141851">
    <w:abstractNumId w:val="24"/>
  </w:num>
  <w:num w:numId="282" w16cid:durableId="970129519">
    <w:abstractNumId w:val="310"/>
  </w:num>
  <w:num w:numId="283" w16cid:durableId="1456872434">
    <w:abstractNumId w:val="333"/>
  </w:num>
  <w:num w:numId="284" w16cid:durableId="39015338">
    <w:abstractNumId w:val="350"/>
  </w:num>
  <w:num w:numId="285" w16cid:durableId="1819419518">
    <w:abstractNumId w:val="314"/>
  </w:num>
  <w:num w:numId="286" w16cid:durableId="1743596631">
    <w:abstractNumId w:val="288"/>
  </w:num>
  <w:num w:numId="287" w16cid:durableId="1220049475">
    <w:abstractNumId w:val="212"/>
  </w:num>
  <w:num w:numId="288" w16cid:durableId="1030112256">
    <w:abstractNumId w:val="119"/>
  </w:num>
  <w:num w:numId="289" w16cid:durableId="735326783">
    <w:abstractNumId w:val="406"/>
  </w:num>
  <w:num w:numId="290" w16cid:durableId="1571843329">
    <w:abstractNumId w:val="424"/>
  </w:num>
  <w:num w:numId="291" w16cid:durableId="2034262252">
    <w:abstractNumId w:val="61"/>
  </w:num>
  <w:num w:numId="292" w16cid:durableId="1106119284">
    <w:abstractNumId w:val="169"/>
  </w:num>
  <w:num w:numId="293" w16cid:durableId="447705403">
    <w:abstractNumId w:val="143"/>
  </w:num>
  <w:num w:numId="294" w16cid:durableId="1260721534">
    <w:abstractNumId w:val="386"/>
  </w:num>
  <w:num w:numId="295" w16cid:durableId="309209356">
    <w:abstractNumId w:val="136"/>
  </w:num>
  <w:num w:numId="296" w16cid:durableId="1717313855">
    <w:abstractNumId w:val="408"/>
  </w:num>
  <w:num w:numId="297" w16cid:durableId="705062028">
    <w:abstractNumId w:val="118"/>
  </w:num>
  <w:num w:numId="298" w16cid:durableId="34081145">
    <w:abstractNumId w:val="351"/>
  </w:num>
  <w:num w:numId="299" w16cid:durableId="1366833790">
    <w:abstractNumId w:val="19"/>
  </w:num>
  <w:num w:numId="300" w16cid:durableId="474489661">
    <w:abstractNumId w:val="183"/>
  </w:num>
  <w:num w:numId="301" w16cid:durableId="614168037">
    <w:abstractNumId w:val="60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391"/>
  </w:num>
  <w:num w:numId="305" w16cid:durableId="1223829201">
    <w:abstractNumId w:val="205"/>
  </w:num>
  <w:num w:numId="306" w16cid:durableId="388264843">
    <w:abstractNumId w:val="287"/>
  </w:num>
  <w:num w:numId="307" w16cid:durableId="834147872">
    <w:abstractNumId w:val="344"/>
  </w:num>
  <w:num w:numId="308" w16cid:durableId="168952637">
    <w:abstractNumId w:val="31"/>
  </w:num>
  <w:num w:numId="309" w16cid:durableId="839006774">
    <w:abstractNumId w:val="383"/>
  </w:num>
  <w:num w:numId="310" w16cid:durableId="1250888801">
    <w:abstractNumId w:val="63"/>
  </w:num>
  <w:num w:numId="311" w16cid:durableId="1049845522">
    <w:abstractNumId w:val="12"/>
  </w:num>
  <w:num w:numId="312" w16cid:durableId="1889298154">
    <w:abstractNumId w:val="285"/>
  </w:num>
  <w:num w:numId="313" w16cid:durableId="316805502">
    <w:abstractNumId w:val="431"/>
  </w:num>
  <w:num w:numId="314" w16cid:durableId="1110776580">
    <w:abstractNumId w:val="108"/>
  </w:num>
  <w:num w:numId="315" w16cid:durableId="728648090">
    <w:abstractNumId w:val="323"/>
  </w:num>
  <w:num w:numId="316" w16cid:durableId="2068338290">
    <w:abstractNumId w:val="4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4"/>
  </w:num>
  <w:num w:numId="319" w16cid:durableId="610862411">
    <w:abstractNumId w:val="153"/>
  </w:num>
  <w:num w:numId="320" w16cid:durableId="1330714247">
    <w:abstractNumId w:val="345"/>
  </w:num>
  <w:num w:numId="321" w16cid:durableId="1089498123">
    <w:abstractNumId w:val="134"/>
  </w:num>
  <w:num w:numId="322" w16cid:durableId="1904872423">
    <w:abstractNumId w:val="312"/>
  </w:num>
  <w:num w:numId="323" w16cid:durableId="206458575">
    <w:abstractNumId w:val="99"/>
  </w:num>
  <w:num w:numId="324" w16cid:durableId="695666297">
    <w:abstractNumId w:val="229"/>
  </w:num>
  <w:num w:numId="325" w16cid:durableId="1025400470">
    <w:abstractNumId w:val="33"/>
  </w:num>
  <w:num w:numId="326" w16cid:durableId="1634023438">
    <w:abstractNumId w:val="407"/>
  </w:num>
  <w:num w:numId="327" w16cid:durableId="2042393370">
    <w:abstractNumId w:val="138"/>
  </w:num>
  <w:num w:numId="328" w16cid:durableId="1138034692">
    <w:abstractNumId w:val="100"/>
  </w:num>
  <w:num w:numId="329" w16cid:durableId="253634955">
    <w:abstractNumId w:val="137"/>
  </w:num>
  <w:num w:numId="330" w16cid:durableId="1720325459">
    <w:abstractNumId w:val="394"/>
  </w:num>
  <w:num w:numId="331" w16cid:durableId="1421099157">
    <w:abstractNumId w:val="193"/>
  </w:num>
  <w:num w:numId="332" w16cid:durableId="60107577">
    <w:abstractNumId w:val="342"/>
  </w:num>
  <w:num w:numId="333" w16cid:durableId="301884854">
    <w:abstractNumId w:val="15"/>
  </w:num>
  <w:num w:numId="334" w16cid:durableId="1831797348">
    <w:abstractNumId w:val="208"/>
  </w:num>
  <w:num w:numId="335" w16cid:durableId="1870140840">
    <w:abstractNumId w:val="78"/>
  </w:num>
  <w:num w:numId="336" w16cid:durableId="1223246938">
    <w:abstractNumId w:val="47"/>
  </w:num>
  <w:num w:numId="337" w16cid:durableId="1998611947">
    <w:abstractNumId w:val="375"/>
  </w:num>
  <w:num w:numId="338" w16cid:durableId="531113292">
    <w:abstractNumId w:val="58"/>
  </w:num>
  <w:num w:numId="339" w16cid:durableId="1716657686">
    <w:abstractNumId w:val="367"/>
  </w:num>
  <w:num w:numId="340" w16cid:durableId="1357845951">
    <w:abstractNumId w:val="32"/>
  </w:num>
  <w:num w:numId="341" w16cid:durableId="105928767">
    <w:abstractNumId w:val="170"/>
  </w:num>
  <w:num w:numId="342" w16cid:durableId="1076322022">
    <w:abstractNumId w:val="207"/>
  </w:num>
  <w:num w:numId="343" w16cid:durableId="1470976012">
    <w:abstractNumId w:val="181"/>
  </w:num>
  <w:num w:numId="344" w16cid:durableId="502549873">
    <w:abstractNumId w:val="123"/>
  </w:num>
  <w:num w:numId="345" w16cid:durableId="268894447">
    <w:abstractNumId w:val="11"/>
  </w:num>
  <w:num w:numId="346" w16cid:durableId="1432822804">
    <w:abstractNumId w:val="23"/>
  </w:num>
  <w:num w:numId="347" w16cid:durableId="1203713958">
    <w:abstractNumId w:val="226"/>
  </w:num>
  <w:num w:numId="348" w16cid:durableId="2125070536">
    <w:abstractNumId w:val="49"/>
  </w:num>
  <w:num w:numId="349" w16cid:durableId="523908919">
    <w:abstractNumId w:val="162"/>
  </w:num>
  <w:num w:numId="350" w16cid:durableId="900166943">
    <w:abstractNumId w:val="399"/>
  </w:num>
  <w:num w:numId="351" w16cid:durableId="1090082312">
    <w:abstractNumId w:val="368"/>
  </w:num>
  <w:num w:numId="352" w16cid:durableId="2000839028">
    <w:abstractNumId w:val="213"/>
  </w:num>
  <w:num w:numId="353" w16cid:durableId="736174140">
    <w:abstractNumId w:val="382"/>
  </w:num>
  <w:num w:numId="354" w16cid:durableId="217983496">
    <w:abstractNumId w:val="371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56"/>
  </w:num>
  <w:num w:numId="358" w16cid:durableId="986082726">
    <w:abstractNumId w:val="4"/>
  </w:num>
  <w:num w:numId="359" w16cid:durableId="1283877562">
    <w:abstractNumId w:val="239"/>
  </w:num>
  <w:num w:numId="360" w16cid:durableId="1785147961">
    <w:abstractNumId w:val="197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398"/>
  </w:num>
  <w:num w:numId="364" w16cid:durableId="2039239121">
    <w:abstractNumId w:val="223"/>
  </w:num>
  <w:num w:numId="365" w16cid:durableId="605116325">
    <w:abstractNumId w:val="420"/>
  </w:num>
  <w:num w:numId="366" w16cid:durableId="1144813016">
    <w:abstractNumId w:val="130"/>
  </w:num>
  <w:num w:numId="367" w16cid:durableId="1164588397">
    <w:abstractNumId w:val="215"/>
  </w:num>
  <w:num w:numId="368" w16cid:durableId="508562654">
    <w:abstractNumId w:val="341"/>
  </w:num>
  <w:num w:numId="369" w16cid:durableId="43530767">
    <w:abstractNumId w:val="250"/>
  </w:num>
  <w:num w:numId="370" w16cid:durableId="310062089">
    <w:abstractNumId w:val="306"/>
  </w:num>
  <w:num w:numId="371" w16cid:durableId="1074007826">
    <w:abstractNumId w:val="75"/>
  </w:num>
  <w:num w:numId="372" w16cid:durableId="534463083">
    <w:abstractNumId w:val="311"/>
  </w:num>
  <w:num w:numId="373" w16cid:durableId="682897783">
    <w:abstractNumId w:val="433"/>
  </w:num>
  <w:num w:numId="374" w16cid:durableId="398678290">
    <w:abstractNumId w:val="352"/>
  </w:num>
  <w:num w:numId="375" w16cid:durableId="571043756">
    <w:abstractNumId w:val="22"/>
  </w:num>
  <w:num w:numId="376" w16cid:durableId="1686402124">
    <w:abstractNumId w:val="430"/>
  </w:num>
  <w:num w:numId="377" w16cid:durableId="8531259">
    <w:abstractNumId w:val="97"/>
  </w:num>
  <w:num w:numId="378" w16cid:durableId="774519165">
    <w:abstractNumId w:val="302"/>
  </w:num>
  <w:num w:numId="379" w16cid:durableId="70390439">
    <w:abstractNumId w:val="224"/>
  </w:num>
  <w:num w:numId="380" w16cid:durableId="1529219736">
    <w:abstractNumId w:val="418"/>
  </w:num>
  <w:num w:numId="381" w16cid:durableId="1150248272">
    <w:abstractNumId w:val="402"/>
  </w:num>
  <w:num w:numId="382" w16cid:durableId="1642613122">
    <w:abstractNumId w:val="362"/>
  </w:num>
  <w:num w:numId="383" w16cid:durableId="878203364">
    <w:abstractNumId w:val="225"/>
  </w:num>
  <w:num w:numId="384" w16cid:durableId="140387795">
    <w:abstractNumId w:val="300"/>
  </w:num>
  <w:num w:numId="385" w16cid:durableId="348681310">
    <w:abstractNumId w:val="198"/>
  </w:num>
  <w:num w:numId="386" w16cid:durableId="1706175194">
    <w:abstractNumId w:val="3"/>
  </w:num>
  <w:num w:numId="387" w16cid:durableId="1128625636">
    <w:abstractNumId w:val="410"/>
  </w:num>
  <w:num w:numId="388" w16cid:durableId="2124618150">
    <w:abstractNumId w:val="128"/>
  </w:num>
  <w:num w:numId="389" w16cid:durableId="1815027437">
    <w:abstractNumId w:val="405"/>
  </w:num>
  <w:num w:numId="390" w16cid:durableId="1417441728">
    <w:abstractNumId w:val="255"/>
  </w:num>
  <w:num w:numId="391" w16cid:durableId="735661572">
    <w:abstractNumId w:val="400"/>
  </w:num>
  <w:num w:numId="392" w16cid:durableId="366608919">
    <w:abstractNumId w:val="41"/>
  </w:num>
  <w:num w:numId="393" w16cid:durableId="298538384">
    <w:abstractNumId w:val="184"/>
  </w:num>
  <w:num w:numId="394" w16cid:durableId="1645550938">
    <w:abstractNumId w:val="218"/>
  </w:num>
  <w:num w:numId="395" w16cid:durableId="848253696">
    <w:abstractNumId w:val="178"/>
  </w:num>
  <w:num w:numId="396" w16cid:durableId="1071275096">
    <w:abstractNumId w:val="376"/>
  </w:num>
  <w:num w:numId="397" w16cid:durableId="842622032">
    <w:abstractNumId w:val="293"/>
  </w:num>
  <w:num w:numId="398" w16cid:durableId="1433866121">
    <w:abstractNumId w:val="154"/>
  </w:num>
  <w:num w:numId="399" w16cid:durableId="617032605">
    <w:abstractNumId w:val="110"/>
  </w:num>
  <w:num w:numId="400" w16cid:durableId="1665351952">
    <w:abstractNumId w:val="258"/>
  </w:num>
  <w:num w:numId="401" w16cid:durableId="199632844">
    <w:abstractNumId w:val="190"/>
  </w:num>
  <w:num w:numId="402" w16cid:durableId="404840288">
    <w:abstractNumId w:val="425"/>
  </w:num>
  <w:num w:numId="403" w16cid:durableId="92171267">
    <w:abstractNumId w:val="196"/>
  </w:num>
  <w:num w:numId="404" w16cid:durableId="568077380">
    <w:abstractNumId w:val="411"/>
  </w:num>
  <w:num w:numId="405" w16cid:durableId="835998021">
    <w:abstractNumId w:val="348"/>
  </w:num>
  <w:num w:numId="406" w16cid:durableId="411783052">
    <w:abstractNumId w:val="82"/>
  </w:num>
  <w:num w:numId="407" w16cid:durableId="998456872">
    <w:abstractNumId w:val="385"/>
  </w:num>
  <w:num w:numId="408" w16cid:durableId="1790319434">
    <w:abstractNumId w:val="294"/>
  </w:num>
  <w:num w:numId="409" w16cid:durableId="2073311944">
    <w:abstractNumId w:val="55"/>
  </w:num>
  <w:num w:numId="410" w16cid:durableId="898903839">
    <w:abstractNumId w:val="260"/>
  </w:num>
  <w:num w:numId="411" w16cid:durableId="30616029">
    <w:abstractNumId w:val="370"/>
  </w:num>
  <w:num w:numId="412" w16cid:durableId="1701080413">
    <w:abstractNumId w:val="253"/>
  </w:num>
  <w:num w:numId="413" w16cid:durableId="1128014425">
    <w:abstractNumId w:val="334"/>
  </w:num>
  <w:num w:numId="414" w16cid:durableId="838889020">
    <w:abstractNumId w:val="377"/>
  </w:num>
  <w:num w:numId="415" w16cid:durableId="1509097818">
    <w:abstractNumId w:val="268"/>
  </w:num>
  <w:num w:numId="416" w16cid:durableId="52433294">
    <w:abstractNumId w:val="8"/>
  </w:num>
  <w:num w:numId="417" w16cid:durableId="1173297610">
    <w:abstractNumId w:val="331"/>
  </w:num>
  <w:num w:numId="418" w16cid:durableId="714702065">
    <w:abstractNumId w:val="94"/>
  </w:num>
  <w:num w:numId="419" w16cid:durableId="170991912">
    <w:abstractNumId w:val="280"/>
  </w:num>
  <w:num w:numId="420" w16cid:durableId="625620555">
    <w:abstractNumId w:val="176"/>
  </w:num>
  <w:num w:numId="421" w16cid:durableId="1759060902">
    <w:abstractNumId w:val="73"/>
  </w:num>
  <w:num w:numId="422" w16cid:durableId="1411342372">
    <w:abstractNumId w:val="343"/>
  </w:num>
  <w:num w:numId="423" w16cid:durableId="1518887885">
    <w:abstractNumId w:val="221"/>
  </w:num>
  <w:num w:numId="424" w16cid:durableId="1514684709">
    <w:abstractNumId w:val="373"/>
  </w:num>
  <w:num w:numId="425" w16cid:durableId="1686324724">
    <w:abstractNumId w:val="366"/>
  </w:num>
  <w:num w:numId="426" w16cid:durableId="1685552090">
    <w:abstractNumId w:val="404"/>
  </w:num>
  <w:num w:numId="427" w16cid:durableId="721908459">
    <w:abstractNumId w:val="104"/>
  </w:num>
  <w:num w:numId="428" w16cid:durableId="1175922967">
    <w:abstractNumId w:val="2"/>
  </w:num>
  <w:num w:numId="429" w16cid:durableId="2037847375">
    <w:abstractNumId w:val="86"/>
  </w:num>
  <w:num w:numId="430" w16cid:durableId="1733506024">
    <w:abstractNumId w:val="156"/>
  </w:num>
  <w:num w:numId="431" w16cid:durableId="1503815540">
    <w:abstractNumId w:val="415"/>
  </w:num>
  <w:num w:numId="432" w16cid:durableId="1406611396">
    <w:abstractNumId w:val="107"/>
  </w:num>
  <w:num w:numId="433" w16cid:durableId="1242133754">
    <w:abstractNumId w:val="113"/>
  </w:num>
  <w:num w:numId="434" w16cid:durableId="1439258804">
    <w:abstractNumId w:val="426"/>
  </w:num>
  <w:num w:numId="435" w16cid:durableId="180822278">
    <w:abstractNumId w:val="234"/>
  </w:num>
  <w:num w:numId="436" w16cid:durableId="1518619866">
    <w:abstractNumId w:val="152"/>
  </w:num>
  <w:num w:numId="437" w16cid:durableId="156771311">
    <w:abstractNumId w:val="65"/>
  </w:num>
  <w:num w:numId="438" w16cid:durableId="1757821053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3ED"/>
    <w:rsid w:val="000326D2"/>
    <w:rsid w:val="000D6577"/>
    <w:rsid w:val="000F1177"/>
    <w:rsid w:val="0013594E"/>
    <w:rsid w:val="00135CDD"/>
    <w:rsid w:val="001666DB"/>
    <w:rsid w:val="001764C9"/>
    <w:rsid w:val="001B03F3"/>
    <w:rsid w:val="001C2E5A"/>
    <w:rsid w:val="001F5435"/>
    <w:rsid w:val="001F64D4"/>
    <w:rsid w:val="002226EE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D04FB"/>
    <w:rsid w:val="005E0DC3"/>
    <w:rsid w:val="00600E05"/>
    <w:rsid w:val="006052A6"/>
    <w:rsid w:val="00613FDE"/>
    <w:rsid w:val="00632C58"/>
    <w:rsid w:val="00632EDC"/>
    <w:rsid w:val="00635E27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6202"/>
    <w:rsid w:val="00991621"/>
    <w:rsid w:val="009B0B53"/>
    <w:rsid w:val="009B4249"/>
    <w:rsid w:val="009E7B20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087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E55B3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2025-10-31T09:38:00Z</dcterms:created>
  <dcterms:modified xsi:type="dcterms:W3CDTF">2025-10-31T09:40:00Z</dcterms:modified>
</cp:coreProperties>
</file>