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392A" w14:textId="5AE76F00" w:rsidR="00DD4A37" w:rsidRPr="00DD4A37" w:rsidRDefault="00DD4A37" w:rsidP="00DD4A37">
      <w:pPr>
        <w:pStyle w:val="Titre1"/>
      </w:pPr>
      <w:r w:rsidRPr="00DD4A37">
        <w:t>Fiche 52 — Évaluation des stocks et en-cours (PCG 2025)</w:t>
      </w:r>
    </w:p>
    <w:p w14:paraId="1BBCD3BB" w14:textId="77777777" w:rsidR="00DD4A37" w:rsidRPr="00DD4A37" w:rsidRDefault="00DD4A37" w:rsidP="00DD4A37">
      <w:pPr>
        <w:pStyle w:val="Titre2"/>
      </w:pPr>
      <w:r w:rsidRPr="00DD4A37">
        <w:t>1) Définition des stocks</w:t>
      </w:r>
    </w:p>
    <w:p w14:paraId="36136DBF" w14:textId="77777777" w:rsidR="00DD4A37" w:rsidRPr="00DD4A37" w:rsidRDefault="00DD4A37" w:rsidP="00DD4A37">
      <w:pPr>
        <w:numPr>
          <w:ilvl w:val="0"/>
          <w:numId w:val="491"/>
        </w:numPr>
      </w:pPr>
      <w:r w:rsidRPr="00DD4A37">
        <w:rPr>
          <w:b/>
          <w:bCs/>
        </w:rPr>
        <w:t>Actifs détenus</w:t>
      </w:r>
      <w:r w:rsidRPr="00DD4A37">
        <w:t xml:space="preserve"> pour être :</w:t>
      </w:r>
    </w:p>
    <w:p w14:paraId="226616CC" w14:textId="77777777" w:rsidR="00DD4A37" w:rsidRPr="00DD4A37" w:rsidRDefault="00DD4A37" w:rsidP="00DD4A37">
      <w:pPr>
        <w:numPr>
          <w:ilvl w:val="1"/>
          <w:numId w:val="491"/>
        </w:numPr>
      </w:pPr>
      <w:r w:rsidRPr="00DD4A37">
        <w:t>vendus en l’état (marchandises),</w:t>
      </w:r>
    </w:p>
    <w:p w14:paraId="418564DA" w14:textId="77777777" w:rsidR="00DD4A37" w:rsidRPr="00DD4A37" w:rsidRDefault="00DD4A37" w:rsidP="00DD4A37">
      <w:pPr>
        <w:numPr>
          <w:ilvl w:val="1"/>
          <w:numId w:val="491"/>
        </w:numPr>
      </w:pPr>
      <w:r w:rsidRPr="00DD4A37">
        <w:t>vendus après production (produits finis, en-cours),</w:t>
      </w:r>
    </w:p>
    <w:p w14:paraId="357AE9BF" w14:textId="77777777" w:rsidR="00DD4A37" w:rsidRPr="00DD4A37" w:rsidRDefault="00DD4A37" w:rsidP="00DD4A37">
      <w:pPr>
        <w:numPr>
          <w:ilvl w:val="1"/>
          <w:numId w:val="491"/>
        </w:numPr>
      </w:pPr>
      <w:r w:rsidRPr="00DD4A37">
        <w:t>consommés dans la production (matières premières).</w:t>
      </w:r>
    </w:p>
    <w:p w14:paraId="4766031A" w14:textId="77777777" w:rsidR="00DD4A37" w:rsidRPr="00DD4A37" w:rsidRDefault="00DD4A37" w:rsidP="00DD4A37">
      <w:pPr>
        <w:numPr>
          <w:ilvl w:val="0"/>
          <w:numId w:val="491"/>
        </w:numPr>
      </w:pPr>
      <w:r w:rsidRPr="00DD4A37">
        <w:t xml:space="preserve">Condition : l’entreprise en est </w:t>
      </w:r>
      <w:r w:rsidRPr="00DD4A37">
        <w:rPr>
          <w:b/>
          <w:bCs/>
        </w:rPr>
        <w:t>propriétaire</w:t>
      </w:r>
      <w:r w:rsidRPr="00DD4A37">
        <w:t xml:space="preserve"> (même en dépôt, consignation, clause de réserve de propriété).</w:t>
      </w:r>
    </w:p>
    <w:p w14:paraId="2F91D78F" w14:textId="77777777" w:rsidR="00DD4A37" w:rsidRPr="00DD4A37" w:rsidRDefault="00DD4A37" w:rsidP="00DD4A37">
      <w:pPr>
        <w:numPr>
          <w:ilvl w:val="0"/>
          <w:numId w:val="491"/>
        </w:numPr>
      </w:pPr>
      <w:r w:rsidRPr="00DD4A37">
        <w:t>Distinction :</w:t>
      </w:r>
    </w:p>
    <w:p w14:paraId="09075DFF" w14:textId="77777777" w:rsidR="00DD4A37" w:rsidRPr="00DD4A37" w:rsidRDefault="00DD4A37" w:rsidP="00DD4A37">
      <w:pPr>
        <w:numPr>
          <w:ilvl w:val="1"/>
          <w:numId w:val="491"/>
        </w:numPr>
      </w:pPr>
      <w:r w:rsidRPr="00DD4A37">
        <w:rPr>
          <w:b/>
          <w:bCs/>
        </w:rPr>
        <w:t>Immobilisation</w:t>
      </w:r>
      <w:r w:rsidRPr="00DD4A37">
        <w:t xml:space="preserve"> = conservation durable,</w:t>
      </w:r>
    </w:p>
    <w:p w14:paraId="7AADB954" w14:textId="77777777" w:rsidR="00DD4A37" w:rsidRPr="00DD4A37" w:rsidRDefault="00DD4A37" w:rsidP="00DD4A37">
      <w:pPr>
        <w:numPr>
          <w:ilvl w:val="1"/>
          <w:numId w:val="491"/>
        </w:numPr>
      </w:pPr>
      <w:r w:rsidRPr="00DD4A37">
        <w:rPr>
          <w:b/>
          <w:bCs/>
        </w:rPr>
        <w:t>Stock</w:t>
      </w:r>
      <w:r w:rsidRPr="00DD4A37">
        <w:t xml:space="preserve"> = vente/consommation rapide (&lt; 12 mois).</w:t>
      </w:r>
    </w:p>
    <w:p w14:paraId="75ABC678" w14:textId="77777777" w:rsidR="00DD4A37" w:rsidRPr="00DD4A37" w:rsidRDefault="00DD4A37" w:rsidP="00DD4A37">
      <w:pPr>
        <w:numPr>
          <w:ilvl w:val="1"/>
          <w:numId w:val="491"/>
        </w:numPr>
      </w:pPr>
      <w:r w:rsidRPr="00DD4A37">
        <w:t xml:space="preserve">Cas particuliers : pièces de rechange </w:t>
      </w:r>
      <w:r w:rsidRPr="00DD4A37">
        <w:rPr>
          <w:rFonts w:ascii="Arial" w:hAnsi="Arial" w:cs="Arial"/>
        </w:rPr>
        <w:t>→</w:t>
      </w:r>
      <w:r w:rsidRPr="00DD4A37">
        <w:t xml:space="preserve"> stock si banalis</w:t>
      </w:r>
      <w:r w:rsidRPr="00DD4A37">
        <w:rPr>
          <w:rFonts w:cs="Verdana"/>
        </w:rPr>
        <w:t>é</w:t>
      </w:r>
      <w:r w:rsidRPr="00DD4A37">
        <w:t>es ou &lt; 12 mois.</w:t>
      </w:r>
    </w:p>
    <w:p w14:paraId="7E2843F0" w14:textId="77777777" w:rsidR="00DD4A37" w:rsidRPr="00DD4A37" w:rsidRDefault="00DD4A37" w:rsidP="00DD4A37">
      <w:pPr>
        <w:pStyle w:val="Titre2"/>
      </w:pPr>
      <w:r w:rsidRPr="00DD4A37">
        <w:t>2) Valeur d’entrée</w:t>
      </w:r>
    </w:p>
    <w:p w14:paraId="69C351C2" w14:textId="77777777" w:rsidR="00DD4A37" w:rsidRPr="00DD4A37" w:rsidRDefault="00DD4A37" w:rsidP="00DD4A37">
      <w:pPr>
        <w:rPr>
          <w:b/>
          <w:bCs/>
        </w:rPr>
      </w:pPr>
      <w:r w:rsidRPr="00DD4A37">
        <w:rPr>
          <w:b/>
          <w:bCs/>
        </w:rPr>
        <w:t>a) Marchandises, MP, approvisionnements</w:t>
      </w:r>
    </w:p>
    <w:p w14:paraId="05247E2F" w14:textId="77777777" w:rsidR="00DD4A37" w:rsidRPr="00DD4A37" w:rsidRDefault="00DD4A37" w:rsidP="00DD4A37">
      <w:pPr>
        <w:numPr>
          <w:ilvl w:val="0"/>
          <w:numId w:val="492"/>
        </w:numPr>
      </w:pPr>
      <w:r w:rsidRPr="00DD4A37">
        <w:rPr>
          <w:b/>
          <w:bCs/>
        </w:rPr>
        <w:t>Coût d’achat</w:t>
      </w:r>
      <w:r w:rsidRPr="00DD4A37">
        <w:t xml:space="preserve"> = prix HT – RRR – escomptes + droits de douane + taxes non récupérables + frais accessoires directs.</w:t>
      </w:r>
    </w:p>
    <w:p w14:paraId="64098A78" w14:textId="77777777" w:rsidR="00DD4A37" w:rsidRPr="00DD4A37" w:rsidRDefault="00DD4A37" w:rsidP="00DD4A37">
      <w:pPr>
        <w:numPr>
          <w:ilvl w:val="0"/>
          <w:numId w:val="492"/>
        </w:numPr>
      </w:pPr>
      <w:r w:rsidRPr="00DD4A37">
        <w:t>Frais accessoires typiques : transport, manutention, assurance transport, commissions.</w:t>
      </w:r>
    </w:p>
    <w:p w14:paraId="5D11FCAD" w14:textId="77777777" w:rsidR="00DD4A37" w:rsidRPr="00DD4A37" w:rsidRDefault="00DD4A37" w:rsidP="00DD4A37">
      <w:pPr>
        <w:numPr>
          <w:ilvl w:val="0"/>
          <w:numId w:val="492"/>
        </w:numPr>
      </w:pPr>
      <w:r w:rsidRPr="00DD4A37">
        <w:t>Exclusions : frais de stockage, frais administratifs généraux.</w:t>
      </w:r>
    </w:p>
    <w:p w14:paraId="161765F2" w14:textId="77777777" w:rsidR="00DD4A37" w:rsidRPr="00DD4A37" w:rsidRDefault="00DD4A37" w:rsidP="00DD4A37">
      <w:pPr>
        <w:numPr>
          <w:ilvl w:val="0"/>
          <w:numId w:val="492"/>
        </w:numPr>
      </w:pPr>
      <w:r w:rsidRPr="00DD4A37">
        <w:t>Coûts d’emprunt possibles sur option (stocks éligibles = encours de production longs).</w:t>
      </w:r>
    </w:p>
    <w:p w14:paraId="1AAEBA60" w14:textId="77777777" w:rsidR="00DD4A37" w:rsidRPr="00DD4A37" w:rsidRDefault="00DD4A37" w:rsidP="00DD4A37">
      <w:pPr>
        <w:rPr>
          <w:b/>
          <w:bCs/>
        </w:rPr>
      </w:pPr>
      <w:r w:rsidRPr="00DD4A37">
        <w:rPr>
          <w:b/>
          <w:bCs/>
        </w:rPr>
        <w:t>b) Produits finis, intermédiaires, en-cours</w:t>
      </w:r>
    </w:p>
    <w:p w14:paraId="3C30B6F6" w14:textId="77777777" w:rsidR="00DD4A37" w:rsidRPr="00DD4A37" w:rsidRDefault="00DD4A37" w:rsidP="00DD4A37">
      <w:pPr>
        <w:numPr>
          <w:ilvl w:val="0"/>
          <w:numId w:val="493"/>
        </w:numPr>
      </w:pPr>
      <w:r w:rsidRPr="00DD4A37">
        <w:rPr>
          <w:b/>
          <w:bCs/>
        </w:rPr>
        <w:t>Coût de production</w:t>
      </w:r>
      <w:r w:rsidRPr="00DD4A37">
        <w:t xml:space="preserve"> = MP consommées + charges directes + charges indirectes imputables + éventuels coûts d’emprunt.</w:t>
      </w:r>
    </w:p>
    <w:p w14:paraId="33E7DD26" w14:textId="77777777" w:rsidR="00DD4A37" w:rsidRPr="00DD4A37" w:rsidRDefault="00DD4A37" w:rsidP="00DD4A37">
      <w:pPr>
        <w:numPr>
          <w:ilvl w:val="0"/>
          <w:numId w:val="493"/>
        </w:numPr>
      </w:pPr>
      <w:r w:rsidRPr="00DD4A37">
        <w:t>Inclus : quote-part d’amortissement logiciel/outil, redevances de brevets, etc.</w:t>
      </w:r>
    </w:p>
    <w:p w14:paraId="611BD637" w14:textId="77777777" w:rsidR="00DD4A37" w:rsidRPr="00DD4A37" w:rsidRDefault="00DD4A37" w:rsidP="00DD4A37">
      <w:pPr>
        <w:numPr>
          <w:ilvl w:val="0"/>
          <w:numId w:val="493"/>
        </w:numPr>
      </w:pPr>
      <w:r w:rsidRPr="00DD4A37">
        <w:t>Exclus : stockage hors processus, frais de siège, pertes anormales, frais commerciaux.</w:t>
      </w:r>
    </w:p>
    <w:p w14:paraId="03F5ECE7" w14:textId="77777777" w:rsidR="00DD4A37" w:rsidRPr="00DD4A37" w:rsidRDefault="00DD4A37" w:rsidP="00DD4A37">
      <w:pPr>
        <w:numPr>
          <w:ilvl w:val="0"/>
          <w:numId w:val="493"/>
        </w:numPr>
      </w:pPr>
      <w:r w:rsidRPr="00DD4A37">
        <w:t xml:space="preserve">Sous-activité </w:t>
      </w:r>
      <w:r w:rsidRPr="00DD4A37">
        <w:rPr>
          <w:rFonts w:ascii="Arial" w:hAnsi="Arial" w:cs="Arial"/>
        </w:rPr>
        <w:t>→</w:t>
      </w:r>
      <w:r w:rsidRPr="00DD4A37">
        <w:t xml:space="preserve"> imputation rationnelle des frais fixes (prudence).</w:t>
      </w:r>
    </w:p>
    <w:p w14:paraId="0C8E0322" w14:textId="77777777" w:rsidR="00DD4A37" w:rsidRPr="00DD4A37" w:rsidRDefault="00DD4A37" w:rsidP="00DD4A37">
      <w:pPr>
        <w:rPr>
          <w:b/>
          <w:bCs/>
        </w:rPr>
      </w:pPr>
      <w:r w:rsidRPr="00DD4A37">
        <w:rPr>
          <w:b/>
          <w:bCs/>
        </w:rPr>
        <w:t>c) Biens interchangeables</w:t>
      </w:r>
    </w:p>
    <w:p w14:paraId="3F1ADF15" w14:textId="77777777" w:rsidR="00DD4A37" w:rsidRPr="00DD4A37" w:rsidRDefault="00DD4A37" w:rsidP="00DD4A37">
      <w:pPr>
        <w:numPr>
          <w:ilvl w:val="0"/>
          <w:numId w:val="494"/>
        </w:numPr>
      </w:pPr>
      <w:r w:rsidRPr="00DD4A37">
        <w:t>Évaluation au coût réel ou par méthode :</w:t>
      </w:r>
    </w:p>
    <w:p w14:paraId="04ECF728" w14:textId="77777777" w:rsidR="00DD4A37" w:rsidRPr="00DD4A37" w:rsidRDefault="00DD4A37" w:rsidP="00DD4A37">
      <w:pPr>
        <w:numPr>
          <w:ilvl w:val="1"/>
          <w:numId w:val="494"/>
        </w:numPr>
      </w:pPr>
      <w:r w:rsidRPr="00DD4A37">
        <w:rPr>
          <w:b/>
          <w:bCs/>
        </w:rPr>
        <w:t>CMP (CMUP)</w:t>
      </w:r>
      <w:r w:rsidRPr="00DD4A37">
        <w:t>,</w:t>
      </w:r>
    </w:p>
    <w:p w14:paraId="11D27ACC" w14:textId="77777777" w:rsidR="00DD4A37" w:rsidRPr="00DD4A37" w:rsidRDefault="00DD4A37" w:rsidP="00DD4A37">
      <w:pPr>
        <w:numPr>
          <w:ilvl w:val="1"/>
          <w:numId w:val="494"/>
        </w:numPr>
      </w:pPr>
      <w:r w:rsidRPr="00DD4A37">
        <w:rPr>
          <w:b/>
          <w:bCs/>
        </w:rPr>
        <w:t>PEPS (FIFO)</w:t>
      </w:r>
      <w:r w:rsidRPr="00DD4A37">
        <w:t>.</w:t>
      </w:r>
    </w:p>
    <w:p w14:paraId="52BD9F9A" w14:textId="77777777" w:rsidR="00DD4A37" w:rsidRPr="00DD4A37" w:rsidRDefault="00DD4A37" w:rsidP="00DD4A37">
      <w:pPr>
        <w:numPr>
          <w:ilvl w:val="0"/>
          <w:numId w:val="494"/>
        </w:numPr>
      </w:pPr>
      <w:r w:rsidRPr="00DD4A37">
        <w:t>Choix par nature de stock, permanence obligatoire (sauf changement exceptionnel).</w:t>
      </w:r>
    </w:p>
    <w:p w14:paraId="4FA0B953" w14:textId="77777777" w:rsidR="00DD4A37" w:rsidRPr="00DD4A37" w:rsidRDefault="00DD4A37" w:rsidP="00DD4A37">
      <w:pPr>
        <w:rPr>
          <w:b/>
          <w:bCs/>
        </w:rPr>
      </w:pPr>
      <w:r w:rsidRPr="00DD4A37">
        <w:rPr>
          <w:b/>
          <w:bCs/>
        </w:rPr>
        <w:t>d) Biens produits/acquis conjointement</w:t>
      </w:r>
    </w:p>
    <w:p w14:paraId="63F291F2" w14:textId="77777777" w:rsidR="00DD4A37" w:rsidRPr="00DD4A37" w:rsidRDefault="00DD4A37" w:rsidP="00DD4A37">
      <w:pPr>
        <w:numPr>
          <w:ilvl w:val="0"/>
          <w:numId w:val="495"/>
        </w:numPr>
      </w:pPr>
      <w:r w:rsidRPr="00DD4A37">
        <w:t>Ventilation du coût global proportionnelle aux valeurs relatives.</w:t>
      </w:r>
    </w:p>
    <w:p w14:paraId="6BD5E739" w14:textId="77777777" w:rsidR="00DD4A37" w:rsidRPr="00DD4A37" w:rsidRDefault="00DD4A37" w:rsidP="00DD4A37">
      <w:pPr>
        <w:numPr>
          <w:ilvl w:val="0"/>
          <w:numId w:val="495"/>
        </w:numPr>
      </w:pPr>
      <w:r w:rsidRPr="00DD4A37">
        <w:t>Sous-produits/déchets = méthode du prix de détail.</w:t>
      </w:r>
    </w:p>
    <w:p w14:paraId="08146EA5" w14:textId="77777777" w:rsidR="00DD4A37" w:rsidRPr="00DD4A37" w:rsidRDefault="00DD4A37" w:rsidP="00DD4A37">
      <w:pPr>
        <w:rPr>
          <w:b/>
          <w:bCs/>
        </w:rPr>
      </w:pPr>
      <w:r w:rsidRPr="00DD4A37">
        <w:rPr>
          <w:b/>
          <w:bCs/>
        </w:rPr>
        <w:t>e) Stocks en devises</w:t>
      </w:r>
    </w:p>
    <w:p w14:paraId="12E56A04" w14:textId="77777777" w:rsidR="00DD4A37" w:rsidRPr="00DD4A37" w:rsidRDefault="00DD4A37" w:rsidP="00DD4A37">
      <w:pPr>
        <w:numPr>
          <w:ilvl w:val="0"/>
          <w:numId w:val="496"/>
        </w:numPr>
      </w:pPr>
      <w:r w:rsidRPr="00DD4A37">
        <w:t>Conversion au cours de clôture.</w:t>
      </w:r>
    </w:p>
    <w:p w14:paraId="0620C62B" w14:textId="77777777" w:rsidR="00DD4A37" w:rsidRPr="00DD4A37" w:rsidRDefault="00DD4A37" w:rsidP="00DD4A37">
      <w:pPr>
        <w:rPr>
          <w:b/>
          <w:bCs/>
        </w:rPr>
      </w:pPr>
      <w:r w:rsidRPr="00DD4A37">
        <w:rPr>
          <w:b/>
          <w:bCs/>
        </w:rPr>
        <w:t>f) Méthodes dérogatoires</w:t>
      </w:r>
    </w:p>
    <w:p w14:paraId="325F0144" w14:textId="77777777" w:rsidR="00DD4A37" w:rsidRPr="00DD4A37" w:rsidRDefault="00DD4A37" w:rsidP="00DD4A37">
      <w:pPr>
        <w:numPr>
          <w:ilvl w:val="0"/>
          <w:numId w:val="497"/>
        </w:numPr>
      </w:pPr>
      <w:r w:rsidRPr="00DD4A37">
        <w:t xml:space="preserve">En cas d’impossibilité </w:t>
      </w:r>
      <w:r w:rsidRPr="00DD4A37">
        <w:rPr>
          <w:rFonts w:ascii="Arial" w:hAnsi="Arial" w:cs="Arial"/>
        </w:rPr>
        <w:t>→</w:t>
      </w:r>
      <w:r w:rsidRPr="00DD4A37">
        <w:t xml:space="preserve"> </w:t>
      </w:r>
      <w:r w:rsidRPr="00DD4A37">
        <w:rPr>
          <w:rFonts w:cs="Verdana"/>
        </w:rPr>
        <w:t>é</w:t>
      </w:r>
      <w:r w:rsidRPr="00DD4A37">
        <w:t>quivalents ou prix de d</w:t>
      </w:r>
      <w:r w:rsidRPr="00DD4A37">
        <w:rPr>
          <w:rFonts w:cs="Verdana"/>
        </w:rPr>
        <w:t>é</w:t>
      </w:r>
      <w:r w:rsidRPr="00DD4A37">
        <w:t>tail.</w:t>
      </w:r>
    </w:p>
    <w:p w14:paraId="4AC48E86" w14:textId="77777777" w:rsidR="00DD4A37" w:rsidRPr="00DD4A37" w:rsidRDefault="00DD4A37" w:rsidP="00DD4A37">
      <w:pPr>
        <w:pStyle w:val="Titre2"/>
      </w:pPr>
      <w:r w:rsidRPr="00DD4A37">
        <w:t>3) Valeur à l’inventaire (clôture)</w:t>
      </w:r>
    </w:p>
    <w:p w14:paraId="719C92D4" w14:textId="77777777" w:rsidR="00DD4A37" w:rsidRPr="00DD4A37" w:rsidRDefault="00DD4A37" w:rsidP="00DD4A37">
      <w:pPr>
        <w:numPr>
          <w:ilvl w:val="0"/>
          <w:numId w:val="498"/>
        </w:numPr>
      </w:pPr>
      <w:r w:rsidRPr="00DD4A37">
        <w:rPr>
          <w:b/>
          <w:bCs/>
        </w:rPr>
        <w:t>Valeur actuelle</w:t>
      </w:r>
      <w:r w:rsidRPr="00DD4A37">
        <w:t xml:space="preserve"> = valeur nette de réalisation (VNR).</w:t>
      </w:r>
    </w:p>
    <w:p w14:paraId="1EB9D24B" w14:textId="77777777" w:rsidR="00DD4A37" w:rsidRPr="00DD4A37" w:rsidRDefault="00DD4A37" w:rsidP="00DD4A37">
      <w:pPr>
        <w:numPr>
          <w:ilvl w:val="1"/>
          <w:numId w:val="498"/>
        </w:numPr>
      </w:pPr>
      <w:r w:rsidRPr="00DD4A37">
        <w:t>Marchandises/produits finis : valeur vénale nette de frais de vente.</w:t>
      </w:r>
    </w:p>
    <w:p w14:paraId="59C543B6" w14:textId="77777777" w:rsidR="00DD4A37" w:rsidRPr="00DD4A37" w:rsidRDefault="00DD4A37" w:rsidP="00DD4A37">
      <w:pPr>
        <w:numPr>
          <w:ilvl w:val="1"/>
          <w:numId w:val="498"/>
        </w:numPr>
      </w:pPr>
      <w:r w:rsidRPr="00DD4A37">
        <w:t>MP et en-cours : valeur d’usage = PV – coût d’achèvement – frais de vente.</w:t>
      </w:r>
    </w:p>
    <w:p w14:paraId="7FC38D5B" w14:textId="77777777" w:rsidR="00DD4A37" w:rsidRPr="00DD4A37" w:rsidRDefault="00DD4A37" w:rsidP="00DD4A37">
      <w:pPr>
        <w:numPr>
          <w:ilvl w:val="0"/>
          <w:numId w:val="498"/>
        </w:numPr>
      </w:pPr>
      <w:r w:rsidRPr="00DD4A37">
        <w:t>Principe de prudence :</w:t>
      </w:r>
    </w:p>
    <w:p w14:paraId="0C12E003" w14:textId="77777777" w:rsidR="00DD4A37" w:rsidRPr="00DD4A37" w:rsidRDefault="00DD4A37" w:rsidP="00DD4A37">
      <w:pPr>
        <w:numPr>
          <w:ilvl w:val="1"/>
          <w:numId w:val="498"/>
        </w:numPr>
      </w:pPr>
      <w:r w:rsidRPr="00DD4A37">
        <w:lastRenderedPageBreak/>
        <w:t xml:space="preserve">Si VNR &lt; coût </w:t>
      </w:r>
      <w:r w:rsidRPr="00DD4A37">
        <w:rPr>
          <w:rFonts w:ascii="Arial" w:hAnsi="Arial" w:cs="Arial"/>
        </w:rPr>
        <w:t>→</w:t>
      </w:r>
      <w:r w:rsidRPr="00DD4A37">
        <w:t xml:space="preserve"> provision obligatoire.</w:t>
      </w:r>
    </w:p>
    <w:p w14:paraId="4B28819F" w14:textId="77777777" w:rsidR="00DD4A37" w:rsidRPr="00DD4A37" w:rsidRDefault="00DD4A37" w:rsidP="00DD4A37">
      <w:pPr>
        <w:numPr>
          <w:ilvl w:val="1"/>
          <w:numId w:val="498"/>
        </w:numPr>
      </w:pPr>
      <w:r w:rsidRPr="00DD4A37">
        <w:t xml:space="preserve">Si VNR &gt; coût </w:t>
      </w:r>
      <w:r w:rsidRPr="00DD4A37">
        <w:rPr>
          <w:rFonts w:ascii="Arial" w:hAnsi="Arial" w:cs="Arial"/>
        </w:rPr>
        <w:t>→</w:t>
      </w:r>
      <w:r w:rsidRPr="00DD4A37">
        <w:t xml:space="preserve"> pas de plus-value latente.</w:t>
      </w:r>
    </w:p>
    <w:p w14:paraId="6C0182E1" w14:textId="77777777" w:rsidR="00DD4A37" w:rsidRPr="00DD4A37" w:rsidRDefault="00DD4A37" w:rsidP="00DD4A37">
      <w:pPr>
        <w:numPr>
          <w:ilvl w:val="0"/>
          <w:numId w:val="498"/>
        </w:numPr>
      </w:pPr>
      <w:r w:rsidRPr="00DD4A37">
        <w:t xml:space="preserve">Cas particulier : </w:t>
      </w:r>
      <w:r w:rsidRPr="00DD4A37">
        <w:rPr>
          <w:b/>
          <w:bCs/>
        </w:rPr>
        <w:t>contrat de vente ferme</w:t>
      </w:r>
      <w:r w:rsidRPr="00DD4A37">
        <w:t xml:space="preserve"> </w:t>
      </w:r>
      <w:r w:rsidRPr="00DD4A37">
        <w:rPr>
          <w:rFonts w:ascii="Arial" w:hAnsi="Arial" w:cs="Arial"/>
        </w:rPr>
        <w:t>→</w:t>
      </w:r>
      <w:r w:rsidRPr="00DD4A37">
        <w:t xml:space="preserve"> pas de d</w:t>
      </w:r>
      <w:r w:rsidRPr="00DD4A37">
        <w:rPr>
          <w:rFonts w:cs="Verdana"/>
        </w:rPr>
        <w:t>é</w:t>
      </w:r>
      <w:r w:rsidRPr="00DD4A37">
        <w:t>pr</w:t>
      </w:r>
      <w:r w:rsidRPr="00DD4A37">
        <w:rPr>
          <w:rFonts w:cs="Verdana"/>
        </w:rPr>
        <w:t>é</w:t>
      </w:r>
      <w:r w:rsidRPr="00DD4A37">
        <w:t>ciation si contrat b</w:t>
      </w:r>
      <w:r w:rsidRPr="00DD4A37">
        <w:rPr>
          <w:rFonts w:cs="Verdana"/>
        </w:rPr>
        <w:t>é</w:t>
      </w:r>
      <w:r w:rsidRPr="00DD4A37">
        <w:t>n</w:t>
      </w:r>
      <w:r w:rsidRPr="00DD4A37">
        <w:rPr>
          <w:rFonts w:cs="Verdana"/>
        </w:rPr>
        <w:t>é</w:t>
      </w:r>
      <w:r w:rsidRPr="00DD4A37">
        <w:t>ficiaire.</w:t>
      </w:r>
    </w:p>
    <w:p w14:paraId="52EF7720" w14:textId="77777777" w:rsidR="00DD4A37" w:rsidRPr="00DD4A37" w:rsidRDefault="00DD4A37" w:rsidP="00DD4A37">
      <w:pPr>
        <w:pStyle w:val="Titre2"/>
      </w:pPr>
      <w:r w:rsidRPr="00DD4A37">
        <w:t>4) Provisions pour dépréciation</w:t>
      </w:r>
    </w:p>
    <w:p w14:paraId="47B9DB98" w14:textId="77777777" w:rsidR="00DD4A37" w:rsidRPr="00DD4A37" w:rsidRDefault="00DD4A37" w:rsidP="00DD4A37">
      <w:pPr>
        <w:numPr>
          <w:ilvl w:val="0"/>
          <w:numId w:val="499"/>
        </w:numPr>
      </w:pPr>
      <w:r w:rsidRPr="00DD4A37">
        <w:t xml:space="preserve">Dotations (6817/6877) </w:t>
      </w:r>
      <w:r w:rsidRPr="00DD4A37">
        <w:rPr>
          <w:rFonts w:ascii="Arial" w:hAnsi="Arial" w:cs="Arial"/>
        </w:rPr>
        <w:t>↔</w:t>
      </w:r>
      <w:r w:rsidRPr="00DD4A37">
        <w:t xml:space="preserve"> comptes 39x.</w:t>
      </w:r>
    </w:p>
    <w:p w14:paraId="402A2F4F" w14:textId="77777777" w:rsidR="00DD4A37" w:rsidRPr="00DD4A37" w:rsidRDefault="00DD4A37" w:rsidP="00DD4A37">
      <w:pPr>
        <w:numPr>
          <w:ilvl w:val="0"/>
          <w:numId w:val="499"/>
        </w:numPr>
      </w:pPr>
      <w:r w:rsidRPr="00DD4A37">
        <w:t>Reprises (7817) si perte de valeur moindre ou disparue.</w:t>
      </w:r>
    </w:p>
    <w:p w14:paraId="2D65C26A" w14:textId="77777777" w:rsidR="00DD4A37" w:rsidRPr="00DD4A37" w:rsidRDefault="00DD4A37" w:rsidP="00DD4A37">
      <w:pPr>
        <w:numPr>
          <w:ilvl w:val="0"/>
          <w:numId w:val="499"/>
        </w:numPr>
      </w:pPr>
      <w:r w:rsidRPr="00DD4A37">
        <w:t>Dépréciation forfaitaire interdite sauf si basée sur données propres.</w:t>
      </w:r>
    </w:p>
    <w:p w14:paraId="3BEDC1DE" w14:textId="77777777" w:rsidR="00DD4A37" w:rsidRPr="00DD4A37" w:rsidRDefault="00DD4A37" w:rsidP="00DD4A37">
      <w:pPr>
        <w:pStyle w:val="Titre2"/>
      </w:pPr>
      <w:r w:rsidRPr="00DD4A37">
        <w:t>5) Inventaire physique et comptable</w:t>
      </w:r>
    </w:p>
    <w:p w14:paraId="2B332A41" w14:textId="77777777" w:rsidR="00DD4A37" w:rsidRPr="00DD4A37" w:rsidRDefault="00DD4A37" w:rsidP="00DD4A37">
      <w:pPr>
        <w:numPr>
          <w:ilvl w:val="0"/>
          <w:numId w:val="500"/>
        </w:numPr>
      </w:pPr>
      <w:r w:rsidRPr="00DD4A37">
        <w:t>Obligation légale : inventaire physique au moins 1 fois / 12 mois.</w:t>
      </w:r>
    </w:p>
    <w:p w14:paraId="64E8D9D3" w14:textId="77777777" w:rsidR="00DD4A37" w:rsidRPr="00DD4A37" w:rsidRDefault="00DD4A37" w:rsidP="00DD4A37">
      <w:pPr>
        <w:numPr>
          <w:ilvl w:val="0"/>
          <w:numId w:val="500"/>
        </w:numPr>
      </w:pPr>
      <w:r w:rsidRPr="00DD4A37">
        <w:rPr>
          <w:b/>
          <w:bCs/>
        </w:rPr>
        <w:t>Inventaire intermittent</w:t>
      </w:r>
      <w:r w:rsidRPr="00DD4A37">
        <w:t xml:space="preserve"> : variation de stock constatée en fin d’exercice (603/3x).</w:t>
      </w:r>
    </w:p>
    <w:p w14:paraId="53F9682A" w14:textId="77777777" w:rsidR="00DD4A37" w:rsidRPr="00DD4A37" w:rsidRDefault="00DD4A37" w:rsidP="00DD4A37">
      <w:pPr>
        <w:numPr>
          <w:ilvl w:val="0"/>
          <w:numId w:val="500"/>
        </w:numPr>
      </w:pPr>
      <w:r w:rsidRPr="00DD4A37">
        <w:rPr>
          <w:b/>
          <w:bCs/>
        </w:rPr>
        <w:t>Inventaire permanent</w:t>
      </w:r>
      <w:r w:rsidRPr="00DD4A37">
        <w:t xml:space="preserve"> : suivi continu, inventaire physique tournant suffisant si fiable.</w:t>
      </w:r>
    </w:p>
    <w:p w14:paraId="73B5ABE0" w14:textId="77777777" w:rsidR="00DD4A37" w:rsidRPr="00DD4A37" w:rsidRDefault="00DD4A37" w:rsidP="00DD4A37">
      <w:pPr>
        <w:pStyle w:val="Titre2"/>
      </w:pPr>
      <w:r w:rsidRPr="00DD4A37">
        <w:t>6) Cas particuliers : quotas d’émission de CO₂</w:t>
      </w:r>
    </w:p>
    <w:p w14:paraId="1B8FB740" w14:textId="77777777" w:rsidR="00DD4A37" w:rsidRPr="00DD4A37" w:rsidRDefault="00DD4A37" w:rsidP="00DD4A37">
      <w:pPr>
        <w:numPr>
          <w:ilvl w:val="0"/>
          <w:numId w:val="501"/>
        </w:numPr>
      </w:pPr>
      <w:r w:rsidRPr="00DD4A37">
        <w:t>Deux modèles :</w:t>
      </w:r>
    </w:p>
    <w:p w14:paraId="7375C3ED" w14:textId="77777777" w:rsidR="00DD4A37" w:rsidRPr="00DD4A37" w:rsidRDefault="00DD4A37" w:rsidP="00DD4A37">
      <w:pPr>
        <w:numPr>
          <w:ilvl w:val="1"/>
          <w:numId w:val="501"/>
        </w:numPr>
      </w:pPr>
      <w:r w:rsidRPr="00DD4A37">
        <w:rPr>
          <w:b/>
          <w:bCs/>
        </w:rPr>
        <w:t>Production</w:t>
      </w:r>
      <w:r w:rsidRPr="00DD4A37">
        <w:t xml:space="preserve"> : quotas = MP consommées pour couvrir émissions.</w:t>
      </w:r>
    </w:p>
    <w:p w14:paraId="07EA455A" w14:textId="77777777" w:rsidR="00DD4A37" w:rsidRPr="00DD4A37" w:rsidRDefault="00DD4A37" w:rsidP="00DD4A37">
      <w:pPr>
        <w:numPr>
          <w:ilvl w:val="1"/>
          <w:numId w:val="501"/>
        </w:numPr>
      </w:pPr>
      <w:r w:rsidRPr="00DD4A37">
        <w:rPr>
          <w:b/>
          <w:bCs/>
        </w:rPr>
        <w:t>Négoce</w:t>
      </w:r>
      <w:r w:rsidRPr="00DD4A37">
        <w:t xml:space="preserve"> : quotas = marchandises destinées à la revente.</w:t>
      </w:r>
    </w:p>
    <w:p w14:paraId="417330B0" w14:textId="77777777" w:rsidR="00DD4A37" w:rsidRPr="00DD4A37" w:rsidRDefault="00DD4A37" w:rsidP="00DD4A37">
      <w:pPr>
        <w:numPr>
          <w:ilvl w:val="0"/>
          <w:numId w:val="501"/>
        </w:numPr>
      </w:pPr>
      <w:r w:rsidRPr="00DD4A37">
        <w:t>Comptabilisation :</w:t>
      </w:r>
    </w:p>
    <w:p w14:paraId="7B1FA31B" w14:textId="77777777" w:rsidR="00DD4A37" w:rsidRPr="00DD4A37" w:rsidRDefault="00DD4A37" w:rsidP="00DD4A37">
      <w:pPr>
        <w:numPr>
          <w:ilvl w:val="1"/>
          <w:numId w:val="501"/>
        </w:numPr>
      </w:pPr>
      <w:r w:rsidRPr="00DD4A37">
        <w:t>Entrée au coût d’acquisition,</w:t>
      </w:r>
    </w:p>
    <w:p w14:paraId="07C1347B" w14:textId="77777777" w:rsidR="00DD4A37" w:rsidRPr="00DD4A37" w:rsidRDefault="00DD4A37" w:rsidP="00DD4A37">
      <w:pPr>
        <w:numPr>
          <w:ilvl w:val="1"/>
          <w:numId w:val="501"/>
        </w:numPr>
      </w:pPr>
      <w:r w:rsidRPr="00DD4A37">
        <w:t>Sortie selon usage/restitution/cession,</w:t>
      </w:r>
    </w:p>
    <w:p w14:paraId="1A06F4EE" w14:textId="77777777" w:rsidR="00DD4A37" w:rsidRPr="00DD4A37" w:rsidRDefault="00DD4A37" w:rsidP="00DD4A37">
      <w:pPr>
        <w:numPr>
          <w:ilvl w:val="1"/>
          <w:numId w:val="501"/>
        </w:numPr>
      </w:pPr>
      <w:r w:rsidRPr="00DD4A37">
        <w:t>Dépréciation si VNR &lt; valeur comptable.</w:t>
      </w:r>
    </w:p>
    <w:p w14:paraId="17EF0250" w14:textId="77777777" w:rsidR="00DD4A37" w:rsidRPr="00DD4A37" w:rsidRDefault="00DD4A37" w:rsidP="00DD4A37">
      <w:pPr>
        <w:numPr>
          <w:ilvl w:val="0"/>
          <w:numId w:val="501"/>
        </w:numPr>
      </w:pPr>
      <w:r w:rsidRPr="00DD4A37">
        <w:t xml:space="preserve">Suivi complémentaire en </w:t>
      </w:r>
      <w:r w:rsidRPr="00DD4A37">
        <w:rPr>
          <w:b/>
          <w:bCs/>
        </w:rPr>
        <w:t>comptabilité matière hors-bilan</w:t>
      </w:r>
      <w:r w:rsidRPr="00DD4A37">
        <w:t xml:space="preserve"> (quantités).</w:t>
      </w:r>
    </w:p>
    <w:p w14:paraId="5E5B53C3" w14:textId="77777777" w:rsidR="00DD4A37" w:rsidRPr="00DD4A37" w:rsidRDefault="00DD4A37" w:rsidP="00DD4A37">
      <w:pPr>
        <w:pStyle w:val="Titre2"/>
      </w:pPr>
      <w:r w:rsidRPr="00DD4A37">
        <w:t>7) Points d’attention</w:t>
      </w:r>
    </w:p>
    <w:p w14:paraId="70A9564C" w14:textId="77777777" w:rsidR="00DD4A37" w:rsidRPr="00DD4A37" w:rsidRDefault="00DD4A37" w:rsidP="00DD4A37">
      <w:pPr>
        <w:numPr>
          <w:ilvl w:val="0"/>
          <w:numId w:val="502"/>
        </w:numPr>
      </w:pPr>
      <w:r w:rsidRPr="00DD4A37">
        <w:t xml:space="preserve">Les règles de valorisation des stocks suivent le même principe que les immobilisations </w:t>
      </w:r>
      <w:r w:rsidRPr="00DD4A37">
        <w:rPr>
          <w:rFonts w:ascii="Arial" w:hAnsi="Arial" w:cs="Arial"/>
        </w:rPr>
        <w:t>→</w:t>
      </w:r>
      <w:r w:rsidRPr="00DD4A37">
        <w:t xml:space="preserve"> prudence et image fid</w:t>
      </w:r>
      <w:r w:rsidRPr="00DD4A37">
        <w:rPr>
          <w:rFonts w:cs="Verdana"/>
        </w:rPr>
        <w:t>è</w:t>
      </w:r>
      <w:r w:rsidRPr="00DD4A37">
        <w:t>le.</w:t>
      </w:r>
    </w:p>
    <w:p w14:paraId="2B60A87B" w14:textId="77777777" w:rsidR="00DD4A37" w:rsidRPr="00DD4A37" w:rsidRDefault="00DD4A37" w:rsidP="00DD4A37">
      <w:pPr>
        <w:numPr>
          <w:ilvl w:val="0"/>
          <w:numId w:val="502"/>
        </w:numPr>
      </w:pPr>
      <w:r w:rsidRPr="00DD4A37">
        <w:t xml:space="preserve">Les </w:t>
      </w:r>
      <w:r w:rsidRPr="00DD4A37">
        <w:rPr>
          <w:b/>
          <w:bCs/>
        </w:rPr>
        <w:t>frais généraux de siège et de vente</w:t>
      </w:r>
      <w:r w:rsidRPr="00DD4A37">
        <w:t xml:space="preserve"> ne doivent pas être incorporés.</w:t>
      </w:r>
    </w:p>
    <w:p w14:paraId="362C4EBA" w14:textId="77777777" w:rsidR="00DD4A37" w:rsidRPr="00DD4A37" w:rsidRDefault="00DD4A37" w:rsidP="00DD4A37">
      <w:pPr>
        <w:numPr>
          <w:ilvl w:val="0"/>
          <w:numId w:val="502"/>
        </w:numPr>
      </w:pPr>
      <w:r w:rsidRPr="00DD4A37">
        <w:t xml:space="preserve">En cas de </w:t>
      </w:r>
      <w:r w:rsidRPr="00DD4A37">
        <w:rPr>
          <w:b/>
          <w:bCs/>
        </w:rPr>
        <w:t>sous-activité</w:t>
      </w:r>
      <w:r w:rsidRPr="00DD4A37">
        <w:t>, les frais fixes excédentaires doivent rester en charges.</w:t>
      </w:r>
    </w:p>
    <w:p w14:paraId="5CD4F974" w14:textId="77777777" w:rsidR="00DD4A37" w:rsidRPr="00DD4A37" w:rsidRDefault="00DD4A37" w:rsidP="00DD4A37">
      <w:pPr>
        <w:numPr>
          <w:ilvl w:val="0"/>
          <w:numId w:val="502"/>
        </w:numPr>
      </w:pPr>
      <w:r w:rsidRPr="00DD4A37">
        <w:t>Les méthodes de valorisation (CMP ou PEPS) sont choisies pour l’image fidèle, non pour motifs fiscaux.</w:t>
      </w:r>
    </w:p>
    <w:p w14:paraId="7172C6B5" w14:textId="77777777" w:rsidR="00DD4A37" w:rsidRPr="00DD4A37" w:rsidRDefault="00DD4A37" w:rsidP="00DD4A37">
      <w:pPr>
        <w:numPr>
          <w:ilvl w:val="0"/>
          <w:numId w:val="502"/>
        </w:numPr>
      </w:pPr>
      <w:r w:rsidRPr="00DD4A37">
        <w:t>Les quotas d’émission doivent être présentés séparément et documentés en annexe.</w:t>
      </w:r>
    </w:p>
    <w:sectPr w:rsidR="00DD4A37" w:rsidRPr="00DD4A37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AACF" w14:textId="77777777" w:rsidR="00EE55CF" w:rsidRDefault="00EE55CF" w:rsidP="00F717A1">
      <w:r>
        <w:separator/>
      </w:r>
    </w:p>
  </w:endnote>
  <w:endnote w:type="continuationSeparator" w:id="0">
    <w:p w14:paraId="6D5968AF" w14:textId="77777777" w:rsidR="00EE55CF" w:rsidRDefault="00EE55CF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1A6C" w14:textId="77777777" w:rsidR="00EE55CF" w:rsidRDefault="00EE55CF" w:rsidP="00F717A1">
      <w:r>
        <w:separator/>
      </w:r>
    </w:p>
  </w:footnote>
  <w:footnote w:type="continuationSeparator" w:id="0">
    <w:p w14:paraId="7F36F700" w14:textId="77777777" w:rsidR="00EE55CF" w:rsidRDefault="00EE55CF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F1570"/>
    <w:multiLevelType w:val="multilevel"/>
    <w:tmpl w:val="5E4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CC1422"/>
    <w:multiLevelType w:val="multilevel"/>
    <w:tmpl w:val="09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E484A79"/>
    <w:multiLevelType w:val="multilevel"/>
    <w:tmpl w:val="82F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BA023DD"/>
    <w:multiLevelType w:val="multilevel"/>
    <w:tmpl w:val="0A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CF95767"/>
    <w:multiLevelType w:val="multilevel"/>
    <w:tmpl w:val="927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0E009BD"/>
    <w:multiLevelType w:val="multilevel"/>
    <w:tmpl w:val="803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1543EA7"/>
    <w:multiLevelType w:val="multilevel"/>
    <w:tmpl w:val="7CB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5E8790C"/>
    <w:multiLevelType w:val="multilevel"/>
    <w:tmpl w:val="0BA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A147015"/>
    <w:multiLevelType w:val="multilevel"/>
    <w:tmpl w:val="5BA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1CC0EBA"/>
    <w:multiLevelType w:val="multilevel"/>
    <w:tmpl w:val="735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3C54863"/>
    <w:multiLevelType w:val="multilevel"/>
    <w:tmpl w:val="6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B8A3ECC"/>
    <w:multiLevelType w:val="multilevel"/>
    <w:tmpl w:val="AE6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0"/>
  </w:num>
  <w:num w:numId="2" w16cid:durableId="1969772821">
    <w:abstractNumId w:val="154"/>
  </w:num>
  <w:num w:numId="3" w16cid:durableId="993755049">
    <w:abstractNumId w:val="310"/>
  </w:num>
  <w:num w:numId="4" w16cid:durableId="586116025">
    <w:abstractNumId w:val="421"/>
  </w:num>
  <w:num w:numId="5" w16cid:durableId="1702245743">
    <w:abstractNumId w:val="436"/>
  </w:num>
  <w:num w:numId="6" w16cid:durableId="1128276001">
    <w:abstractNumId w:val="233"/>
  </w:num>
  <w:num w:numId="7" w16cid:durableId="299381959">
    <w:abstractNumId w:val="277"/>
  </w:num>
  <w:num w:numId="8" w16cid:durableId="743184661">
    <w:abstractNumId w:val="433"/>
  </w:num>
  <w:num w:numId="9" w16cid:durableId="1202087570">
    <w:abstractNumId w:val="476"/>
  </w:num>
  <w:num w:numId="10" w16cid:durableId="1028410972">
    <w:abstractNumId w:val="235"/>
  </w:num>
  <w:num w:numId="11" w16cid:durableId="210462333">
    <w:abstractNumId w:val="176"/>
  </w:num>
  <w:num w:numId="12" w16cid:durableId="2095080098">
    <w:abstractNumId w:val="158"/>
  </w:num>
  <w:num w:numId="13" w16cid:durableId="1395931051">
    <w:abstractNumId w:val="110"/>
  </w:num>
  <w:num w:numId="14" w16cid:durableId="1108617728">
    <w:abstractNumId w:val="309"/>
  </w:num>
  <w:num w:numId="15" w16cid:durableId="951476451">
    <w:abstractNumId w:val="144"/>
  </w:num>
  <w:num w:numId="16" w16cid:durableId="1267739148">
    <w:abstractNumId w:val="204"/>
  </w:num>
  <w:num w:numId="17" w16cid:durableId="1181970123">
    <w:abstractNumId w:val="260"/>
  </w:num>
  <w:num w:numId="18" w16cid:durableId="451361762">
    <w:abstractNumId w:val="250"/>
  </w:num>
  <w:num w:numId="19" w16cid:durableId="1719695523">
    <w:abstractNumId w:val="378"/>
  </w:num>
  <w:num w:numId="20" w16cid:durableId="1708723590">
    <w:abstractNumId w:val="413"/>
  </w:num>
  <w:num w:numId="21" w16cid:durableId="362706822">
    <w:abstractNumId w:val="22"/>
  </w:num>
  <w:num w:numId="22" w16cid:durableId="429470193">
    <w:abstractNumId w:val="492"/>
  </w:num>
  <w:num w:numId="23" w16cid:durableId="1301614841">
    <w:abstractNumId w:val="161"/>
  </w:num>
  <w:num w:numId="24" w16cid:durableId="555823789">
    <w:abstractNumId w:val="288"/>
  </w:num>
  <w:num w:numId="25" w16cid:durableId="1808740245">
    <w:abstractNumId w:val="388"/>
  </w:num>
  <w:num w:numId="26" w16cid:durableId="905334348">
    <w:abstractNumId w:val="291"/>
  </w:num>
  <w:num w:numId="27" w16cid:durableId="1762139636">
    <w:abstractNumId w:val="488"/>
  </w:num>
  <w:num w:numId="28" w16cid:durableId="623661194">
    <w:abstractNumId w:val="358"/>
  </w:num>
  <w:num w:numId="29" w16cid:durableId="1080519049">
    <w:abstractNumId w:val="455"/>
  </w:num>
  <w:num w:numId="30" w16cid:durableId="1764302913">
    <w:abstractNumId w:val="2"/>
  </w:num>
  <w:num w:numId="31" w16cid:durableId="265162533">
    <w:abstractNumId w:val="179"/>
  </w:num>
  <w:num w:numId="32" w16cid:durableId="1980257717">
    <w:abstractNumId w:val="3"/>
  </w:num>
  <w:num w:numId="33" w16cid:durableId="176776402">
    <w:abstractNumId w:val="471"/>
  </w:num>
  <w:num w:numId="34" w16cid:durableId="1466654264">
    <w:abstractNumId w:val="80"/>
  </w:num>
  <w:num w:numId="35" w16cid:durableId="1989239436">
    <w:abstractNumId w:val="264"/>
  </w:num>
  <w:num w:numId="36" w16cid:durableId="848104552">
    <w:abstractNumId w:val="188"/>
  </w:num>
  <w:num w:numId="37" w16cid:durableId="1857960856">
    <w:abstractNumId w:val="58"/>
  </w:num>
  <w:num w:numId="38" w16cid:durableId="435444936">
    <w:abstractNumId w:val="487"/>
  </w:num>
  <w:num w:numId="39" w16cid:durableId="1903324043">
    <w:abstractNumId w:val="108"/>
  </w:num>
  <w:num w:numId="40" w16cid:durableId="246352112">
    <w:abstractNumId w:val="49"/>
  </w:num>
  <w:num w:numId="41" w16cid:durableId="1024359036">
    <w:abstractNumId w:val="175"/>
  </w:num>
  <w:num w:numId="42" w16cid:durableId="1298218601">
    <w:abstractNumId w:val="252"/>
  </w:num>
  <w:num w:numId="43" w16cid:durableId="234169730">
    <w:abstractNumId w:val="39"/>
  </w:num>
  <w:num w:numId="44" w16cid:durableId="693383009">
    <w:abstractNumId w:val="147"/>
  </w:num>
  <w:num w:numId="45" w16cid:durableId="1686591168">
    <w:abstractNumId w:val="340"/>
  </w:num>
  <w:num w:numId="46" w16cid:durableId="1924727275">
    <w:abstractNumId w:val="318"/>
  </w:num>
  <w:num w:numId="47" w16cid:durableId="218908341">
    <w:abstractNumId w:val="303"/>
  </w:num>
  <w:num w:numId="48" w16cid:durableId="1416515728">
    <w:abstractNumId w:val="342"/>
  </w:num>
  <w:num w:numId="49" w16cid:durableId="1126894720">
    <w:abstractNumId w:val="465"/>
  </w:num>
  <w:num w:numId="50" w16cid:durableId="121045156">
    <w:abstractNumId w:val="279"/>
  </w:num>
  <w:num w:numId="51" w16cid:durableId="1561289923">
    <w:abstractNumId w:val="265"/>
  </w:num>
  <w:num w:numId="52" w16cid:durableId="1769306741">
    <w:abstractNumId w:val="366"/>
  </w:num>
  <w:num w:numId="53" w16cid:durableId="76485141">
    <w:abstractNumId w:val="103"/>
  </w:num>
  <w:num w:numId="54" w16cid:durableId="769201495">
    <w:abstractNumId w:val="322"/>
  </w:num>
  <w:num w:numId="55" w16cid:durableId="1315833412">
    <w:abstractNumId w:val="314"/>
  </w:num>
  <w:num w:numId="56" w16cid:durableId="583806331">
    <w:abstractNumId w:val="6"/>
  </w:num>
  <w:num w:numId="57" w16cid:durableId="1551571157">
    <w:abstractNumId w:val="25"/>
  </w:num>
  <w:num w:numId="58" w16cid:durableId="2070299121">
    <w:abstractNumId w:val="354"/>
  </w:num>
  <w:num w:numId="59" w16cid:durableId="706102380">
    <w:abstractNumId w:val="446"/>
  </w:num>
  <w:num w:numId="60" w16cid:durableId="762652933">
    <w:abstractNumId w:val="117"/>
  </w:num>
  <w:num w:numId="61" w16cid:durableId="1980070124">
    <w:abstractNumId w:val="422"/>
  </w:num>
  <w:num w:numId="62" w16cid:durableId="1751384401">
    <w:abstractNumId w:val="375"/>
  </w:num>
  <w:num w:numId="63" w16cid:durableId="888758772">
    <w:abstractNumId w:val="151"/>
  </w:num>
  <w:num w:numId="64" w16cid:durableId="1428504556">
    <w:abstractNumId w:val="28"/>
  </w:num>
  <w:num w:numId="65" w16cid:durableId="1368019865">
    <w:abstractNumId w:val="495"/>
  </w:num>
  <w:num w:numId="66" w16cid:durableId="1997103089">
    <w:abstractNumId w:val="415"/>
  </w:num>
  <w:num w:numId="67" w16cid:durableId="999576817">
    <w:abstractNumId w:val="472"/>
  </w:num>
  <w:num w:numId="68" w16cid:durableId="1120220483">
    <w:abstractNumId w:val="479"/>
  </w:num>
  <w:num w:numId="69" w16cid:durableId="1251962254">
    <w:abstractNumId w:val="20"/>
  </w:num>
  <w:num w:numId="70" w16cid:durableId="1279601433">
    <w:abstractNumId w:val="254"/>
  </w:num>
  <w:num w:numId="71" w16cid:durableId="1467965383">
    <w:abstractNumId w:val="90"/>
  </w:num>
  <w:num w:numId="72" w16cid:durableId="825433357">
    <w:abstractNumId w:val="76"/>
  </w:num>
  <w:num w:numId="73" w16cid:durableId="1998805076">
    <w:abstractNumId w:val="122"/>
  </w:num>
  <w:num w:numId="74" w16cid:durableId="709107061">
    <w:abstractNumId w:val="88"/>
  </w:num>
  <w:num w:numId="75" w16cid:durableId="1231696408">
    <w:abstractNumId w:val="337"/>
  </w:num>
  <w:num w:numId="76" w16cid:durableId="722605870">
    <w:abstractNumId w:val="218"/>
  </w:num>
  <w:num w:numId="77" w16cid:durableId="129324489">
    <w:abstractNumId w:val="406"/>
  </w:num>
  <w:num w:numId="78" w16cid:durableId="983044799">
    <w:abstractNumId w:val="312"/>
  </w:num>
  <w:num w:numId="79" w16cid:durableId="1135030876">
    <w:abstractNumId w:val="23"/>
  </w:num>
  <w:num w:numId="80" w16cid:durableId="193005106">
    <w:abstractNumId w:val="231"/>
  </w:num>
  <w:num w:numId="81" w16cid:durableId="1651210118">
    <w:abstractNumId w:val="411"/>
  </w:num>
  <w:num w:numId="82" w16cid:durableId="1644046001">
    <w:abstractNumId w:val="187"/>
  </w:num>
  <w:num w:numId="83" w16cid:durableId="1825584539">
    <w:abstractNumId w:val="14"/>
  </w:num>
  <w:num w:numId="84" w16cid:durableId="1457600251">
    <w:abstractNumId w:val="282"/>
  </w:num>
  <w:num w:numId="85" w16cid:durableId="796483808">
    <w:abstractNumId w:val="290"/>
  </w:num>
  <w:num w:numId="86" w16cid:durableId="677079084">
    <w:abstractNumId w:val="211"/>
  </w:num>
  <w:num w:numId="87" w16cid:durableId="1717895316">
    <w:abstractNumId w:val="223"/>
  </w:num>
  <w:num w:numId="88" w16cid:durableId="1381586366">
    <w:abstractNumId w:val="360"/>
  </w:num>
  <w:num w:numId="89" w16cid:durableId="726415045">
    <w:abstractNumId w:val="119"/>
  </w:num>
  <w:num w:numId="90" w16cid:durableId="134374695">
    <w:abstractNumId w:val="361"/>
  </w:num>
  <w:num w:numId="91" w16cid:durableId="1333605177">
    <w:abstractNumId w:val="385"/>
  </w:num>
  <w:num w:numId="92" w16cid:durableId="707990345">
    <w:abstractNumId w:val="212"/>
  </w:num>
  <w:num w:numId="93" w16cid:durableId="1424061098">
    <w:abstractNumId w:val="53"/>
  </w:num>
  <w:num w:numId="94" w16cid:durableId="1238593463">
    <w:abstractNumId w:val="248"/>
  </w:num>
  <w:num w:numId="95" w16cid:durableId="474218565">
    <w:abstractNumId w:val="94"/>
  </w:num>
  <w:num w:numId="96" w16cid:durableId="1305157866">
    <w:abstractNumId w:val="36"/>
  </w:num>
  <w:num w:numId="97" w16cid:durableId="503668382">
    <w:abstractNumId w:val="370"/>
  </w:num>
  <w:num w:numId="98" w16cid:durableId="141898825">
    <w:abstractNumId w:val="171"/>
  </w:num>
  <w:num w:numId="99" w16cid:durableId="322399246">
    <w:abstractNumId w:val="41"/>
  </w:num>
  <w:num w:numId="100" w16cid:durableId="1519343566">
    <w:abstractNumId w:val="70"/>
  </w:num>
  <w:num w:numId="101" w16cid:durableId="1724324996">
    <w:abstractNumId w:val="201"/>
  </w:num>
  <w:num w:numId="102" w16cid:durableId="1758553305">
    <w:abstractNumId w:val="202"/>
  </w:num>
  <w:num w:numId="103" w16cid:durableId="1085539426">
    <w:abstractNumId w:val="169"/>
  </w:num>
  <w:num w:numId="104" w16cid:durableId="1402362524">
    <w:abstractNumId w:val="401"/>
  </w:num>
  <w:num w:numId="105" w16cid:durableId="83691757">
    <w:abstractNumId w:val="365"/>
  </w:num>
  <w:num w:numId="106" w16cid:durableId="1198078696">
    <w:abstractNumId w:val="109"/>
  </w:num>
  <w:num w:numId="107" w16cid:durableId="1240169118">
    <w:abstractNumId w:val="69"/>
  </w:num>
  <w:num w:numId="108" w16cid:durableId="187839146">
    <w:abstractNumId w:val="203"/>
  </w:num>
  <w:num w:numId="109" w16cid:durableId="139004657">
    <w:abstractNumId w:val="392"/>
  </w:num>
  <w:num w:numId="110" w16cid:durableId="835002621">
    <w:abstractNumId w:val="423"/>
  </w:num>
  <w:num w:numId="111" w16cid:durableId="146362569">
    <w:abstractNumId w:val="221"/>
  </w:num>
  <w:num w:numId="112" w16cid:durableId="1851218359">
    <w:abstractNumId w:val="416"/>
  </w:num>
  <w:num w:numId="113" w16cid:durableId="1189637771">
    <w:abstractNumId w:val="15"/>
  </w:num>
  <w:num w:numId="114" w16cid:durableId="1268536209">
    <w:abstractNumId w:val="168"/>
  </w:num>
  <w:num w:numId="115" w16cid:durableId="603001856">
    <w:abstractNumId w:val="186"/>
  </w:num>
  <w:num w:numId="116" w16cid:durableId="41905772">
    <w:abstractNumId w:val="29"/>
  </w:num>
  <w:num w:numId="117" w16cid:durableId="935871616">
    <w:abstractNumId w:val="102"/>
  </w:num>
  <w:num w:numId="118" w16cid:durableId="1768841013">
    <w:abstractNumId w:val="185"/>
  </w:num>
  <w:num w:numId="119" w16cid:durableId="900410431">
    <w:abstractNumId w:val="220"/>
  </w:num>
  <w:num w:numId="120" w16cid:durableId="315885655">
    <w:abstractNumId w:val="128"/>
  </w:num>
  <w:num w:numId="121" w16cid:durableId="1814448626">
    <w:abstractNumId w:val="145"/>
  </w:num>
  <w:num w:numId="122" w16cid:durableId="1097486741">
    <w:abstractNumId w:val="500"/>
  </w:num>
  <w:num w:numId="123" w16cid:durableId="1956865228">
    <w:abstractNumId w:val="10"/>
  </w:num>
  <w:num w:numId="124" w16cid:durableId="1276867340">
    <w:abstractNumId w:val="222"/>
  </w:num>
  <w:num w:numId="125" w16cid:durableId="1608587397">
    <w:abstractNumId w:val="362"/>
  </w:num>
  <w:num w:numId="126" w16cid:durableId="2131439396">
    <w:abstractNumId w:val="367"/>
  </w:num>
  <w:num w:numId="127" w16cid:durableId="1244336791">
    <w:abstractNumId w:val="135"/>
  </w:num>
  <w:num w:numId="128" w16cid:durableId="818154906">
    <w:abstractNumId w:val="371"/>
  </w:num>
  <w:num w:numId="129" w16cid:durableId="1882933843">
    <w:abstractNumId w:val="437"/>
  </w:num>
  <w:num w:numId="130" w16cid:durableId="1056199195">
    <w:abstractNumId w:val="143"/>
  </w:num>
  <w:num w:numId="131" w16cid:durableId="553470426">
    <w:abstractNumId w:val="181"/>
  </w:num>
  <w:num w:numId="132" w16cid:durableId="739669324">
    <w:abstractNumId w:val="398"/>
  </w:num>
  <w:num w:numId="133" w16cid:durableId="1342589866">
    <w:abstractNumId w:val="272"/>
  </w:num>
  <w:num w:numId="134" w16cid:durableId="805589429">
    <w:abstractNumId w:val="426"/>
  </w:num>
  <w:num w:numId="135" w16cid:durableId="1751851846">
    <w:abstractNumId w:val="207"/>
  </w:num>
  <w:num w:numId="136" w16cid:durableId="1035348142">
    <w:abstractNumId w:val="376"/>
  </w:num>
  <w:num w:numId="137" w16cid:durableId="342322650">
    <w:abstractNumId w:val="284"/>
  </w:num>
  <w:num w:numId="138" w16cid:durableId="2021813476">
    <w:abstractNumId w:val="150"/>
  </w:num>
  <w:num w:numId="139" w16cid:durableId="1260796502">
    <w:abstractNumId w:val="286"/>
  </w:num>
  <w:num w:numId="140" w16cid:durableId="211890294">
    <w:abstractNumId w:val="275"/>
  </w:num>
  <w:num w:numId="141" w16cid:durableId="1770925473">
    <w:abstractNumId w:val="357"/>
  </w:num>
  <w:num w:numId="142" w16cid:durableId="192891600">
    <w:abstractNumId w:val="55"/>
  </w:num>
  <w:num w:numId="143" w16cid:durableId="675690864">
    <w:abstractNumId w:val="308"/>
  </w:num>
  <w:num w:numId="144" w16cid:durableId="1495105408">
    <w:abstractNumId w:val="216"/>
  </w:num>
  <w:num w:numId="145" w16cid:durableId="170608313">
    <w:abstractNumId w:val="19"/>
  </w:num>
  <w:num w:numId="146" w16cid:durableId="388725436">
    <w:abstractNumId w:val="404"/>
  </w:num>
  <w:num w:numId="147" w16cid:durableId="1916433450">
    <w:abstractNumId w:val="333"/>
  </w:num>
  <w:num w:numId="148" w16cid:durableId="3675684">
    <w:abstractNumId w:val="263"/>
  </w:num>
  <w:num w:numId="149" w16cid:durableId="1134447677">
    <w:abstractNumId w:val="299"/>
  </w:num>
  <w:num w:numId="150" w16cid:durableId="269163122">
    <w:abstractNumId w:val="278"/>
  </w:num>
  <w:num w:numId="151" w16cid:durableId="596711321">
    <w:abstractNumId w:val="325"/>
  </w:num>
  <w:num w:numId="152" w16cid:durableId="574584926">
    <w:abstractNumId w:val="47"/>
  </w:num>
  <w:num w:numId="153" w16cid:durableId="2109736526">
    <w:abstractNumId w:val="459"/>
  </w:num>
  <w:num w:numId="154" w16cid:durableId="1291741062">
    <w:abstractNumId w:val="501"/>
  </w:num>
  <w:num w:numId="155" w16cid:durableId="1206135565">
    <w:abstractNumId w:val="351"/>
  </w:num>
  <w:num w:numId="156" w16cid:durableId="154761118">
    <w:abstractNumId w:val="269"/>
  </w:num>
  <w:num w:numId="157" w16cid:durableId="6100150">
    <w:abstractNumId w:val="173"/>
  </w:num>
  <w:num w:numId="158" w16cid:durableId="1250579651">
    <w:abstractNumId w:val="195"/>
  </w:num>
  <w:num w:numId="159" w16cid:durableId="356202047">
    <w:abstractNumId w:val="77"/>
  </w:num>
  <w:num w:numId="160" w16cid:durableId="884827526">
    <w:abstractNumId w:val="348"/>
  </w:num>
  <w:num w:numId="161" w16cid:durableId="34549794">
    <w:abstractNumId w:val="129"/>
  </w:num>
  <w:num w:numId="162" w16cid:durableId="1224100997">
    <w:abstractNumId w:val="243"/>
  </w:num>
  <w:num w:numId="163" w16cid:durableId="940256393">
    <w:abstractNumId w:val="373"/>
  </w:num>
  <w:num w:numId="164" w16cid:durableId="1318457270">
    <w:abstractNumId w:val="341"/>
  </w:num>
  <w:num w:numId="165" w16cid:durableId="1415737338">
    <w:abstractNumId w:val="261"/>
  </w:num>
  <w:num w:numId="166" w16cid:durableId="1779907670">
    <w:abstractNumId w:val="107"/>
  </w:num>
  <w:num w:numId="167" w16cid:durableId="1723602264">
    <w:abstractNumId w:val="412"/>
  </w:num>
  <w:num w:numId="168" w16cid:durableId="1451587149">
    <w:abstractNumId w:val="73"/>
  </w:num>
  <w:num w:numId="169" w16cid:durableId="723872476">
    <w:abstractNumId w:val="297"/>
  </w:num>
  <w:num w:numId="170" w16cid:durableId="372077083">
    <w:abstractNumId w:val="335"/>
  </w:num>
  <w:num w:numId="171" w16cid:durableId="62607842">
    <w:abstractNumId w:val="300"/>
  </w:num>
  <w:num w:numId="172" w16cid:durableId="915626482">
    <w:abstractNumId w:val="34"/>
  </w:num>
  <w:num w:numId="173" w16cid:durableId="748817343">
    <w:abstractNumId w:val="399"/>
  </w:num>
  <w:num w:numId="174" w16cid:durableId="1438216128">
    <w:abstractNumId w:val="160"/>
  </w:num>
  <w:num w:numId="175" w16cid:durableId="1443257700">
    <w:abstractNumId w:val="380"/>
  </w:num>
  <w:num w:numId="176" w16cid:durableId="1118377114">
    <w:abstractNumId w:val="75"/>
  </w:num>
  <w:num w:numId="177" w16cid:durableId="353919586">
    <w:abstractNumId w:val="475"/>
  </w:num>
  <w:num w:numId="178" w16cid:durableId="1156804488">
    <w:abstractNumId w:val="121"/>
  </w:num>
  <w:num w:numId="179" w16cid:durableId="10113203">
    <w:abstractNumId w:val="142"/>
  </w:num>
  <w:num w:numId="180" w16cid:durableId="1554924990">
    <w:abstractNumId w:val="192"/>
  </w:num>
  <w:num w:numId="181" w16cid:durableId="776678429">
    <w:abstractNumId w:val="266"/>
  </w:num>
  <w:num w:numId="182" w16cid:durableId="286818004">
    <w:abstractNumId w:val="106"/>
  </w:num>
  <w:num w:numId="183" w16cid:durableId="586352084">
    <w:abstractNumId w:val="386"/>
  </w:num>
  <w:num w:numId="184" w16cid:durableId="94792951">
    <w:abstractNumId w:val="268"/>
  </w:num>
  <w:num w:numId="185" w16cid:durableId="309754411">
    <w:abstractNumId w:val="230"/>
  </w:num>
  <w:num w:numId="186" w16cid:durableId="33771888">
    <w:abstractNumId w:val="140"/>
  </w:num>
  <w:num w:numId="187" w16cid:durableId="687558474">
    <w:abstractNumId w:val="442"/>
  </w:num>
  <w:num w:numId="188" w16cid:durableId="70664397">
    <w:abstractNumId w:val="7"/>
  </w:num>
  <w:num w:numId="189" w16cid:durableId="294680036">
    <w:abstractNumId w:val="484"/>
  </w:num>
  <w:num w:numId="190" w16cid:durableId="1692031726">
    <w:abstractNumId w:val="456"/>
  </w:num>
  <w:num w:numId="191" w16cid:durableId="1066680195">
    <w:abstractNumId w:val="210"/>
  </w:num>
  <w:num w:numId="192" w16cid:durableId="286083286">
    <w:abstractNumId w:val="208"/>
  </w:num>
  <w:num w:numId="193" w16cid:durableId="1120108163">
    <w:abstractNumId w:val="50"/>
  </w:num>
  <w:num w:numId="194" w16cid:durableId="1195267973">
    <w:abstractNumId w:val="229"/>
  </w:num>
  <w:num w:numId="195" w16cid:durableId="235824573">
    <w:abstractNumId w:val="101"/>
  </w:num>
  <w:num w:numId="196" w16cid:durableId="1302736065">
    <w:abstractNumId w:val="324"/>
  </w:num>
  <w:num w:numId="197" w16cid:durableId="1855072565">
    <w:abstractNumId w:val="120"/>
  </w:num>
  <w:num w:numId="198" w16cid:durableId="1005595493">
    <w:abstractNumId w:val="85"/>
  </w:num>
  <w:num w:numId="199" w16cid:durableId="528300868">
    <w:abstractNumId w:val="429"/>
  </w:num>
  <w:num w:numId="200" w16cid:durableId="1263340247">
    <w:abstractNumId w:val="410"/>
  </w:num>
  <w:num w:numId="201" w16cid:durableId="1531724496">
    <w:abstractNumId w:val="64"/>
  </w:num>
  <w:num w:numId="202" w16cid:durableId="696079815">
    <w:abstractNumId w:val="403"/>
  </w:num>
  <w:num w:numId="203" w16cid:durableId="2023429639">
    <w:abstractNumId w:val="460"/>
  </w:num>
  <w:num w:numId="204" w16cid:durableId="502664141">
    <w:abstractNumId w:val="395"/>
  </w:num>
  <w:num w:numId="205" w16cid:durableId="1351180270">
    <w:abstractNumId w:val="377"/>
  </w:num>
  <w:num w:numId="206" w16cid:durableId="2117216071">
    <w:abstractNumId w:val="432"/>
  </w:num>
  <w:num w:numId="207" w16cid:durableId="137118162">
    <w:abstractNumId w:val="86"/>
  </w:num>
  <w:num w:numId="208" w16cid:durableId="555627956">
    <w:abstractNumId w:val="379"/>
  </w:num>
  <w:num w:numId="209" w16cid:durableId="870260547">
    <w:abstractNumId w:val="424"/>
  </w:num>
  <w:num w:numId="210" w16cid:durableId="641469671">
    <w:abstractNumId w:val="494"/>
  </w:num>
  <w:num w:numId="211" w16cid:durableId="1009648051">
    <w:abstractNumId w:val="199"/>
  </w:num>
  <w:num w:numId="212" w16cid:durableId="1470248171">
    <w:abstractNumId w:val="157"/>
  </w:num>
  <w:num w:numId="213" w16cid:durableId="1499346537">
    <w:abstractNumId w:val="383"/>
  </w:num>
  <w:num w:numId="214" w16cid:durableId="1576161106">
    <w:abstractNumId w:val="170"/>
  </w:num>
  <w:num w:numId="215" w16cid:durableId="1450205058">
    <w:abstractNumId w:val="242"/>
  </w:num>
  <w:num w:numId="216" w16cid:durableId="476923835">
    <w:abstractNumId w:val="320"/>
  </w:num>
  <w:num w:numId="217" w16cid:durableId="544752296">
    <w:abstractNumId w:val="54"/>
  </w:num>
  <w:num w:numId="218" w16cid:durableId="265575199">
    <w:abstractNumId w:val="462"/>
  </w:num>
  <w:num w:numId="219" w16cid:durableId="185607054">
    <w:abstractNumId w:val="127"/>
  </w:num>
  <w:num w:numId="220" w16cid:durableId="1829242892">
    <w:abstractNumId w:val="165"/>
  </w:num>
  <w:num w:numId="221" w16cid:durableId="810169422">
    <w:abstractNumId w:val="451"/>
  </w:num>
  <w:num w:numId="222" w16cid:durableId="788283426">
    <w:abstractNumId w:val="298"/>
  </w:num>
  <w:num w:numId="223" w16cid:durableId="367296131">
    <w:abstractNumId w:val="149"/>
  </w:num>
  <w:num w:numId="224" w16cid:durableId="857619959">
    <w:abstractNumId w:val="306"/>
  </w:num>
  <w:num w:numId="225" w16cid:durableId="2026514386">
    <w:abstractNumId w:val="45"/>
  </w:num>
  <w:num w:numId="226" w16cid:durableId="512304355">
    <w:abstractNumId w:val="295"/>
  </w:num>
  <w:num w:numId="227" w16cid:durableId="1471947349">
    <w:abstractNumId w:val="431"/>
  </w:num>
  <w:num w:numId="228" w16cid:durableId="783815280">
    <w:abstractNumId w:val="338"/>
  </w:num>
  <w:num w:numId="229" w16cid:durableId="1181437159">
    <w:abstractNumId w:val="497"/>
  </w:num>
  <w:num w:numId="230" w16cid:durableId="1007634779">
    <w:abstractNumId w:val="491"/>
  </w:num>
  <w:num w:numId="231" w16cid:durableId="1063911462">
    <w:abstractNumId w:val="408"/>
  </w:num>
  <w:num w:numId="232" w16cid:durableId="1651860646">
    <w:abstractNumId w:val="427"/>
  </w:num>
  <w:num w:numId="233" w16cid:durableId="1119448971">
    <w:abstractNumId w:val="443"/>
  </w:num>
  <w:num w:numId="234" w16cid:durableId="1323775182">
    <w:abstractNumId w:val="17"/>
  </w:num>
  <w:num w:numId="235" w16cid:durableId="1710107804">
    <w:abstractNumId w:val="26"/>
  </w:num>
  <w:num w:numId="236" w16cid:durableId="1323586707">
    <w:abstractNumId w:val="57"/>
  </w:num>
  <w:num w:numId="237" w16cid:durableId="1247687194">
    <w:abstractNumId w:val="331"/>
  </w:num>
  <w:num w:numId="238" w16cid:durableId="1023097206">
    <w:abstractNumId w:val="270"/>
  </w:num>
  <w:num w:numId="239" w16cid:durableId="182715263">
    <w:abstractNumId w:val="131"/>
  </w:num>
  <w:num w:numId="240" w16cid:durableId="1443501872">
    <w:abstractNumId w:val="363"/>
  </w:num>
  <w:num w:numId="241" w16cid:durableId="30689650">
    <w:abstractNumId w:val="232"/>
  </w:num>
  <w:num w:numId="242" w16cid:durableId="630941257">
    <w:abstractNumId w:val="344"/>
  </w:num>
  <w:num w:numId="243" w16cid:durableId="1968202319">
    <w:abstractNumId w:val="285"/>
  </w:num>
  <w:num w:numId="244" w16cid:durableId="794913707">
    <w:abstractNumId w:val="182"/>
  </w:num>
  <w:num w:numId="245" w16cid:durableId="1343700497">
    <w:abstractNumId w:val="347"/>
  </w:num>
  <w:num w:numId="246" w16cid:durableId="1867792171">
    <w:abstractNumId w:val="206"/>
  </w:num>
  <w:num w:numId="247" w16cid:durableId="562761573">
    <w:abstractNumId w:val="63"/>
  </w:num>
  <w:num w:numId="248" w16cid:durableId="1585381796">
    <w:abstractNumId w:val="247"/>
  </w:num>
  <w:num w:numId="249" w16cid:durableId="911039828">
    <w:abstractNumId w:val="159"/>
  </w:num>
  <w:num w:numId="250" w16cid:durableId="318846645">
    <w:abstractNumId w:val="164"/>
  </w:num>
  <w:num w:numId="251" w16cid:durableId="366561894">
    <w:abstractNumId w:val="1"/>
  </w:num>
  <w:num w:numId="252" w16cid:durableId="74711360">
    <w:abstractNumId w:val="397"/>
  </w:num>
  <w:num w:numId="253" w16cid:durableId="1802110568">
    <w:abstractNumId w:val="162"/>
  </w:num>
  <w:num w:numId="254" w16cid:durableId="868642834">
    <w:abstractNumId w:val="440"/>
  </w:num>
  <w:num w:numId="255" w16cid:durableId="2008046436">
    <w:abstractNumId w:val="146"/>
  </w:num>
  <w:num w:numId="256" w16cid:durableId="1887913016">
    <w:abstractNumId w:val="273"/>
  </w:num>
  <w:num w:numId="257" w16cid:durableId="1571502373">
    <w:abstractNumId w:val="381"/>
  </w:num>
  <w:num w:numId="258" w16cid:durableId="901211574">
    <w:abstractNumId w:val="478"/>
  </w:num>
  <w:num w:numId="259" w16cid:durableId="348064323">
    <w:abstractNumId w:val="200"/>
  </w:num>
  <w:num w:numId="260" w16cid:durableId="1720322412">
    <w:abstractNumId w:val="364"/>
  </w:num>
  <w:num w:numId="261" w16cid:durableId="454057705">
    <w:abstractNumId w:val="125"/>
  </w:num>
  <w:num w:numId="262" w16cid:durableId="1958366549">
    <w:abstractNumId w:val="311"/>
  </w:num>
  <w:num w:numId="263" w16cid:durableId="892471044">
    <w:abstractNumId w:val="343"/>
  </w:num>
  <w:num w:numId="264" w16cid:durableId="380977092">
    <w:abstractNumId w:val="292"/>
  </w:num>
  <w:num w:numId="265" w16cid:durableId="1317615247">
    <w:abstractNumId w:val="56"/>
  </w:num>
  <w:num w:numId="266" w16cid:durableId="464279202">
    <w:abstractNumId w:val="234"/>
  </w:num>
  <w:num w:numId="267" w16cid:durableId="2002075355">
    <w:abstractNumId w:val="280"/>
  </w:num>
  <w:num w:numId="268" w16cid:durableId="1220899961">
    <w:abstractNumId w:val="141"/>
  </w:num>
  <w:num w:numId="269" w16cid:durableId="739249650">
    <w:abstractNumId w:val="61"/>
  </w:num>
  <w:num w:numId="270" w16cid:durableId="905796329">
    <w:abstractNumId w:val="198"/>
  </w:num>
  <w:num w:numId="271" w16cid:durableId="2007173270">
    <w:abstractNumId w:val="417"/>
  </w:num>
  <w:num w:numId="272" w16cid:durableId="1563521616">
    <w:abstractNumId w:val="65"/>
  </w:num>
  <w:num w:numId="273" w16cid:durableId="819150300">
    <w:abstractNumId w:val="174"/>
  </w:num>
  <w:num w:numId="274" w16cid:durableId="1132409450">
    <w:abstractNumId w:val="435"/>
  </w:num>
  <w:num w:numId="275" w16cid:durableId="629745669">
    <w:abstractNumId w:val="477"/>
  </w:num>
  <w:num w:numId="276" w16cid:durableId="2021084448">
    <w:abstractNumId w:val="453"/>
  </w:num>
  <w:num w:numId="277" w16cid:durableId="1007437830">
    <w:abstractNumId w:val="481"/>
  </w:num>
  <w:num w:numId="278" w16cid:durableId="993295541">
    <w:abstractNumId w:val="190"/>
  </w:num>
  <w:num w:numId="279" w16cid:durableId="1816486628">
    <w:abstractNumId w:val="37"/>
  </w:num>
  <w:num w:numId="280" w16cid:durableId="867108729">
    <w:abstractNumId w:val="96"/>
  </w:num>
  <w:num w:numId="281" w16cid:durableId="863440237">
    <w:abstractNumId w:val="359"/>
  </w:num>
  <w:num w:numId="282" w16cid:durableId="1520851718">
    <w:abstractNumId w:val="294"/>
  </w:num>
  <w:num w:numId="283" w16cid:durableId="1126121223">
    <w:abstractNumId w:val="197"/>
  </w:num>
  <w:num w:numId="284" w16cid:durableId="1449006884">
    <w:abstractNumId w:val="224"/>
  </w:num>
  <w:num w:numId="285" w16cid:durableId="1976521510">
    <w:abstractNumId w:val="467"/>
  </w:num>
  <w:num w:numId="286" w16cid:durableId="491721753">
    <w:abstractNumId w:val="87"/>
  </w:num>
  <w:num w:numId="287" w16cid:durableId="270553784">
    <w:abstractNumId w:val="258"/>
  </w:num>
  <w:num w:numId="288" w16cid:durableId="110171242">
    <w:abstractNumId w:val="256"/>
  </w:num>
  <w:num w:numId="289" w16cid:durableId="669254314">
    <w:abstractNumId w:val="305"/>
  </w:num>
  <w:num w:numId="290" w16cid:durableId="1140070352">
    <w:abstractNumId w:val="382"/>
  </w:num>
  <w:num w:numId="291" w16cid:durableId="1504666625">
    <w:abstractNumId w:val="217"/>
  </w:num>
  <w:num w:numId="292" w16cid:durableId="226496466">
    <w:abstractNumId w:val="251"/>
  </w:num>
  <w:num w:numId="293" w16cid:durableId="1537160650">
    <w:abstractNumId w:val="205"/>
  </w:num>
  <w:num w:numId="294" w16cid:durableId="2023704869">
    <w:abstractNumId w:val="271"/>
  </w:num>
  <w:num w:numId="295" w16cid:durableId="585504702">
    <w:abstractNumId w:val="315"/>
  </w:num>
  <w:num w:numId="296" w16cid:durableId="1748502023">
    <w:abstractNumId w:val="78"/>
  </w:num>
  <w:num w:numId="297" w16cid:durableId="685207171">
    <w:abstractNumId w:val="349"/>
  </w:num>
  <w:num w:numId="298" w16cid:durableId="1543899837">
    <w:abstractNumId w:val="468"/>
  </w:num>
  <w:num w:numId="299" w16cid:durableId="959533962">
    <w:abstractNumId w:val="213"/>
  </w:num>
  <w:num w:numId="300" w16cid:durableId="99303847">
    <w:abstractNumId w:val="104"/>
  </w:num>
  <w:num w:numId="301" w16cid:durableId="499079776">
    <w:abstractNumId w:val="448"/>
  </w:num>
  <w:num w:numId="302" w16cid:durableId="384647306">
    <w:abstractNumId w:val="346"/>
  </w:num>
  <w:num w:numId="303" w16cid:durableId="536770981">
    <w:abstractNumId w:val="441"/>
  </w:num>
  <w:num w:numId="304" w16cid:durableId="931740750">
    <w:abstractNumId w:val="155"/>
  </w:num>
  <w:num w:numId="305" w16cid:durableId="1665663402">
    <w:abstractNumId w:val="184"/>
  </w:num>
  <w:num w:numId="306" w16cid:durableId="1980302486">
    <w:abstractNumId w:val="473"/>
  </w:num>
  <w:num w:numId="307" w16cid:durableId="1872523462">
    <w:abstractNumId w:val="81"/>
  </w:num>
  <w:num w:numId="308" w16cid:durableId="639768697">
    <w:abstractNumId w:val="241"/>
  </w:num>
  <w:num w:numId="309" w16cid:durableId="1435320909">
    <w:abstractNumId w:val="114"/>
  </w:num>
  <w:num w:numId="310" w16cid:durableId="1221671990">
    <w:abstractNumId w:val="302"/>
  </w:num>
  <w:num w:numId="311" w16cid:durableId="1048535024">
    <w:abstractNumId w:val="454"/>
  </w:num>
  <w:num w:numId="312" w16cid:durableId="138158318">
    <w:abstractNumId w:val="330"/>
  </w:num>
  <w:num w:numId="313" w16cid:durableId="789515749">
    <w:abstractNumId w:val="483"/>
  </w:num>
  <w:num w:numId="314" w16cid:durableId="1556047716">
    <w:abstractNumId w:val="238"/>
  </w:num>
  <w:num w:numId="315" w16cid:durableId="949244737">
    <w:abstractNumId w:val="227"/>
  </w:num>
  <w:num w:numId="316" w16cid:durableId="174930190">
    <w:abstractNumId w:val="246"/>
  </w:num>
  <w:num w:numId="317" w16cid:durableId="1975287354">
    <w:abstractNumId w:val="11"/>
  </w:num>
  <w:num w:numId="318" w16cid:durableId="1538159067">
    <w:abstractNumId w:val="71"/>
  </w:num>
  <w:num w:numId="319" w16cid:durableId="137067786">
    <w:abstractNumId w:val="493"/>
  </w:num>
  <w:num w:numId="320" w16cid:durableId="988241515">
    <w:abstractNumId w:val="283"/>
  </w:num>
  <w:num w:numId="321" w16cid:durableId="2036805254">
    <w:abstractNumId w:val="13"/>
  </w:num>
  <w:num w:numId="322" w16cid:durableId="1445658813">
    <w:abstractNumId w:val="113"/>
  </w:num>
  <w:num w:numId="323" w16cid:durableId="1395198628">
    <w:abstractNumId w:val="12"/>
  </w:num>
  <w:num w:numId="324" w16cid:durableId="882402809">
    <w:abstractNumId w:val="350"/>
  </w:num>
  <w:num w:numId="325" w16cid:durableId="574971985">
    <w:abstractNumId w:val="317"/>
  </w:num>
  <w:num w:numId="326" w16cid:durableId="1730104101">
    <w:abstractNumId w:val="486"/>
  </w:num>
  <w:num w:numId="327" w16cid:durableId="1446148662">
    <w:abstractNumId w:val="97"/>
  </w:num>
  <w:num w:numId="328" w16cid:durableId="818620763">
    <w:abstractNumId w:val="167"/>
  </w:num>
  <w:num w:numId="329" w16cid:durableId="1231770173">
    <w:abstractNumId w:val="274"/>
  </w:num>
  <w:num w:numId="330" w16cid:durableId="2134009272">
    <w:abstractNumId w:val="196"/>
  </w:num>
  <w:num w:numId="331" w16cid:durableId="887030737">
    <w:abstractNumId w:val="30"/>
  </w:num>
  <w:num w:numId="332" w16cid:durableId="606280542">
    <w:abstractNumId w:val="74"/>
  </w:num>
  <w:num w:numId="333" w16cid:durableId="2027100467">
    <w:abstractNumId w:val="316"/>
  </w:num>
  <w:num w:numId="334" w16cid:durableId="591401610">
    <w:abstractNumId w:val="84"/>
  </w:num>
  <w:num w:numId="335" w16cid:durableId="1028331692">
    <w:abstractNumId w:val="368"/>
  </w:num>
  <w:num w:numId="336" w16cid:durableId="1081832031">
    <w:abstractNumId w:val="4"/>
  </w:num>
  <w:num w:numId="337" w16cid:durableId="1616793823">
    <w:abstractNumId w:val="191"/>
  </w:num>
  <w:num w:numId="338" w16cid:durableId="1120339046">
    <w:abstractNumId w:val="245"/>
  </w:num>
  <w:num w:numId="339" w16cid:durableId="1128399419">
    <w:abstractNumId w:val="396"/>
  </w:num>
  <w:num w:numId="340" w16cid:durableId="431097474">
    <w:abstractNumId w:val="226"/>
  </w:num>
  <w:num w:numId="341" w16cid:durableId="856041617">
    <w:abstractNumId w:val="387"/>
  </w:num>
  <w:num w:numId="342" w16cid:durableId="638389615">
    <w:abstractNumId w:val="132"/>
  </w:num>
  <w:num w:numId="343" w16cid:durableId="2060548333">
    <w:abstractNumId w:val="457"/>
  </w:num>
  <w:num w:numId="344" w16cid:durableId="814951936">
    <w:abstractNumId w:val="237"/>
  </w:num>
  <w:num w:numId="345" w16cid:durableId="2063598260">
    <w:abstractNumId w:val="430"/>
  </w:num>
  <w:num w:numId="346" w16cid:durableId="1258558023">
    <w:abstractNumId w:val="393"/>
  </w:num>
  <w:num w:numId="347" w16cid:durableId="1805467014">
    <w:abstractNumId w:val="194"/>
  </w:num>
  <w:num w:numId="348" w16cid:durableId="1042904746">
    <w:abstractNumId w:val="276"/>
  </w:num>
  <w:num w:numId="349" w16cid:durableId="345637488">
    <w:abstractNumId w:val="225"/>
  </w:num>
  <w:num w:numId="350" w16cid:durableId="164054273">
    <w:abstractNumId w:val="52"/>
  </w:num>
  <w:num w:numId="351" w16cid:durableId="754129863">
    <w:abstractNumId w:val="21"/>
  </w:num>
  <w:num w:numId="352" w16cid:durableId="1885750000">
    <w:abstractNumId w:val="287"/>
  </w:num>
  <w:num w:numId="353" w16cid:durableId="1514615239">
    <w:abstractNumId w:val="214"/>
  </w:num>
  <w:num w:numId="354" w16cid:durableId="1409885892">
    <w:abstractNumId w:val="148"/>
  </w:num>
  <w:num w:numId="355" w16cid:durableId="1100102721">
    <w:abstractNumId w:val="438"/>
  </w:num>
  <w:num w:numId="356" w16cid:durableId="490290453">
    <w:abstractNumId w:val="8"/>
  </w:num>
  <w:num w:numId="357" w16cid:durableId="1814715472">
    <w:abstractNumId w:val="228"/>
  </w:num>
  <w:num w:numId="358" w16cid:durableId="1917205592">
    <w:abstractNumId w:val="82"/>
  </w:num>
  <w:num w:numId="359" w16cid:durableId="1830713111">
    <w:abstractNumId w:val="255"/>
  </w:num>
  <w:num w:numId="360" w16cid:durableId="1980068489">
    <w:abstractNumId w:val="439"/>
  </w:num>
  <w:num w:numId="361" w16cid:durableId="1555039132">
    <w:abstractNumId w:val="307"/>
  </w:num>
  <w:num w:numId="362" w16cid:durableId="2084795015">
    <w:abstractNumId w:val="183"/>
  </w:num>
  <w:num w:numId="363" w16cid:durableId="603878610">
    <w:abstractNumId w:val="450"/>
  </w:num>
  <w:num w:numId="364" w16cid:durableId="1046682799">
    <w:abstractNumId w:val="332"/>
  </w:num>
  <w:num w:numId="365" w16cid:durableId="1739092996">
    <w:abstractNumId w:val="469"/>
  </w:num>
  <w:num w:numId="366" w16cid:durableId="593589122">
    <w:abstractNumId w:val="79"/>
  </w:num>
  <w:num w:numId="367" w16cid:durableId="954603331">
    <w:abstractNumId w:val="51"/>
  </w:num>
  <w:num w:numId="368" w16cid:durableId="1076055812">
    <w:abstractNumId w:val="43"/>
  </w:num>
  <w:num w:numId="369" w16cid:durableId="1537356033">
    <w:abstractNumId w:val="5"/>
  </w:num>
  <w:num w:numId="370" w16cid:durableId="1583677656">
    <w:abstractNumId w:val="67"/>
  </w:num>
  <w:num w:numId="371" w16cid:durableId="1694728140">
    <w:abstractNumId w:val="0"/>
  </w:num>
  <w:num w:numId="372" w16cid:durableId="1578250518">
    <w:abstractNumId w:val="89"/>
  </w:num>
  <w:num w:numId="373" w16cid:durableId="1858273342">
    <w:abstractNumId w:val="334"/>
  </w:num>
  <w:num w:numId="374" w16cid:durableId="780758773">
    <w:abstractNumId w:val="32"/>
  </w:num>
  <w:num w:numId="375" w16cid:durableId="664285994">
    <w:abstractNumId w:val="105"/>
  </w:num>
  <w:num w:numId="376" w16cid:durableId="996807033">
    <w:abstractNumId w:val="24"/>
  </w:num>
  <w:num w:numId="377" w16cid:durableId="1057631913">
    <w:abstractNumId w:val="449"/>
  </w:num>
  <w:num w:numId="378" w16cid:durableId="69350160">
    <w:abstractNumId w:val="193"/>
  </w:num>
  <w:num w:numId="379" w16cid:durableId="1005479919">
    <w:abstractNumId w:val="152"/>
  </w:num>
  <w:num w:numId="380" w16cid:durableId="476921159">
    <w:abstractNumId w:val="91"/>
  </w:num>
  <w:num w:numId="381" w16cid:durableId="1143305320">
    <w:abstractNumId w:val="389"/>
  </w:num>
  <w:num w:numId="382" w16cid:durableId="1661738320">
    <w:abstractNumId w:val="72"/>
  </w:num>
  <w:num w:numId="383" w16cid:durableId="1696924774">
    <w:abstractNumId w:val="304"/>
  </w:num>
  <w:num w:numId="384" w16cid:durableId="879245432">
    <w:abstractNumId w:val="464"/>
  </w:num>
  <w:num w:numId="385" w16cid:durableId="374815755">
    <w:abstractNumId w:val="163"/>
  </w:num>
  <w:num w:numId="386" w16cid:durableId="750199015">
    <w:abstractNumId w:val="42"/>
  </w:num>
  <w:num w:numId="387" w16cid:durableId="1652174449">
    <w:abstractNumId w:val="452"/>
  </w:num>
  <w:num w:numId="388" w16cid:durableId="92825922">
    <w:abstractNumId w:val="369"/>
  </w:num>
  <w:num w:numId="389" w16cid:durableId="148250880">
    <w:abstractNumId w:val="249"/>
  </w:num>
  <w:num w:numId="390" w16cid:durableId="1334382060">
    <w:abstractNumId w:val="189"/>
  </w:num>
  <w:num w:numId="391" w16cid:durableId="205026054">
    <w:abstractNumId w:val="60"/>
  </w:num>
  <w:num w:numId="392" w16cid:durableId="1869178236">
    <w:abstractNumId w:val="405"/>
  </w:num>
  <w:num w:numId="393" w16cid:durableId="960263971">
    <w:abstractNumId w:val="111"/>
  </w:num>
  <w:num w:numId="394" w16cid:durableId="1087269209">
    <w:abstractNumId w:val="262"/>
  </w:num>
  <w:num w:numId="395" w16cid:durableId="519514447">
    <w:abstractNumId w:val="112"/>
  </w:num>
  <w:num w:numId="396" w16cid:durableId="1756246491">
    <w:abstractNumId w:val="418"/>
  </w:num>
  <w:num w:numId="397" w16cid:durableId="1404988017">
    <w:abstractNumId w:val="352"/>
  </w:num>
  <w:num w:numId="398" w16cid:durableId="1103695927">
    <w:abstractNumId w:val="178"/>
  </w:num>
  <w:num w:numId="399" w16cid:durableId="1032533721">
    <w:abstractNumId w:val="293"/>
  </w:num>
  <w:num w:numId="400" w16cid:durableId="600840529">
    <w:abstractNumId w:val="355"/>
  </w:num>
  <w:num w:numId="401" w16cid:durableId="256717250">
    <w:abstractNumId w:val="458"/>
  </w:num>
  <w:num w:numId="402" w16cid:durableId="1726416035">
    <w:abstractNumId w:val="447"/>
  </w:num>
  <w:num w:numId="403" w16cid:durableId="197592346">
    <w:abstractNumId w:val="498"/>
  </w:num>
  <w:num w:numId="404" w16cid:durableId="201987027">
    <w:abstractNumId w:val="466"/>
  </w:num>
  <w:num w:numId="405" w16cid:durableId="657658298">
    <w:abstractNumId w:val="92"/>
  </w:num>
  <w:num w:numId="406" w16cid:durableId="1162742313">
    <w:abstractNumId w:val="166"/>
  </w:num>
  <w:num w:numId="407" w16cid:durableId="969825509">
    <w:abstractNumId w:val="409"/>
  </w:num>
  <w:num w:numId="408" w16cid:durableId="913320405">
    <w:abstractNumId w:val="496"/>
  </w:num>
  <w:num w:numId="409" w16cid:durableId="3099666">
    <w:abstractNumId w:val="33"/>
  </w:num>
  <w:num w:numId="410" w16cid:durableId="903874690">
    <w:abstractNumId w:val="38"/>
  </w:num>
  <w:num w:numId="411" w16cid:durableId="1161041222">
    <w:abstractNumId w:val="123"/>
  </w:num>
  <w:num w:numId="412" w16cid:durableId="766728468">
    <w:abstractNumId w:val="289"/>
  </w:num>
  <w:num w:numId="413" w16cid:durableId="761072315">
    <w:abstractNumId w:val="95"/>
  </w:num>
  <w:num w:numId="414" w16cid:durableId="282729705">
    <w:abstractNumId w:val="296"/>
  </w:num>
  <w:num w:numId="415" w16cid:durableId="306278003">
    <w:abstractNumId w:val="319"/>
  </w:num>
  <w:num w:numId="416" w16cid:durableId="659650901">
    <w:abstractNumId w:val="327"/>
  </w:num>
  <w:num w:numId="417" w16cid:durableId="1297956619">
    <w:abstractNumId w:val="461"/>
  </w:num>
  <w:num w:numId="418" w16cid:durableId="1474789110">
    <w:abstractNumId w:val="253"/>
  </w:num>
  <w:num w:numId="419" w16cid:durableId="1610090109">
    <w:abstractNumId w:val="499"/>
  </w:num>
  <w:num w:numId="420" w16cid:durableId="1112435121">
    <w:abstractNumId w:val="124"/>
  </w:num>
  <w:num w:numId="421" w16cid:durableId="630400030">
    <w:abstractNumId w:val="31"/>
  </w:num>
  <w:num w:numId="422" w16cid:durableId="487672818">
    <w:abstractNumId w:val="326"/>
  </w:num>
  <w:num w:numId="423" w16cid:durableId="1694840034">
    <w:abstractNumId w:val="46"/>
  </w:num>
  <w:num w:numId="424" w16cid:durableId="82145582">
    <w:abstractNumId w:val="434"/>
  </w:num>
  <w:num w:numId="425" w16cid:durableId="690498776">
    <w:abstractNumId w:val="240"/>
  </w:num>
  <w:num w:numId="426" w16cid:durableId="517353377">
    <w:abstractNumId w:val="139"/>
  </w:num>
  <w:num w:numId="427" w16cid:durableId="596061414">
    <w:abstractNumId w:val="259"/>
  </w:num>
  <w:num w:numId="428" w16cid:durableId="2051101263">
    <w:abstractNumId w:val="215"/>
  </w:num>
  <w:num w:numId="429" w16cid:durableId="1667978135">
    <w:abstractNumId w:val="407"/>
  </w:num>
  <w:num w:numId="430" w16cid:durableId="951135511">
    <w:abstractNumId w:val="98"/>
  </w:num>
  <w:num w:numId="431" w16cid:durableId="1829974928">
    <w:abstractNumId w:val="62"/>
  </w:num>
  <w:num w:numId="432" w16cid:durableId="1600288045">
    <w:abstractNumId w:val="353"/>
  </w:num>
  <w:num w:numId="433" w16cid:durableId="209808919">
    <w:abstractNumId w:val="93"/>
  </w:num>
  <w:num w:numId="434" w16cid:durableId="1424650001">
    <w:abstractNumId w:val="236"/>
  </w:num>
  <w:num w:numId="435" w16cid:durableId="114370710">
    <w:abstractNumId w:val="133"/>
  </w:num>
  <w:num w:numId="436" w16cid:durableId="1724057808">
    <w:abstractNumId w:val="323"/>
  </w:num>
  <w:num w:numId="437" w16cid:durableId="1269117293">
    <w:abstractNumId w:val="328"/>
  </w:num>
  <w:num w:numId="438" w16cid:durableId="927889838">
    <w:abstractNumId w:val="444"/>
  </w:num>
  <w:num w:numId="439" w16cid:durableId="1854949163">
    <w:abstractNumId w:val="372"/>
  </w:num>
  <w:num w:numId="440" w16cid:durableId="710768858">
    <w:abstractNumId w:val="16"/>
  </w:num>
  <w:num w:numId="441" w16cid:durableId="142504441">
    <w:abstractNumId w:val="267"/>
  </w:num>
  <w:num w:numId="442" w16cid:durableId="650792524">
    <w:abstractNumId w:val="115"/>
  </w:num>
  <w:num w:numId="443" w16cid:durableId="196092424">
    <w:abstractNumId w:val="470"/>
  </w:num>
  <w:num w:numId="444" w16cid:durableId="933784636">
    <w:abstractNumId w:val="126"/>
  </w:num>
  <w:num w:numId="445" w16cid:durableId="559749721">
    <w:abstractNumId w:val="99"/>
  </w:num>
  <w:num w:numId="446" w16cid:durableId="784613510">
    <w:abstractNumId w:val="490"/>
  </w:num>
  <w:num w:numId="447" w16cid:durableId="1830317825">
    <w:abstractNumId w:val="83"/>
  </w:num>
  <w:num w:numId="448" w16cid:durableId="1479179128">
    <w:abstractNumId w:val="345"/>
  </w:num>
  <w:num w:numId="449" w16cid:durableId="1740446778">
    <w:abstractNumId w:val="485"/>
  </w:num>
  <w:num w:numId="450" w16cid:durableId="1929315220">
    <w:abstractNumId w:val="177"/>
  </w:num>
  <w:num w:numId="451" w16cid:durableId="2011252638">
    <w:abstractNumId w:val="425"/>
  </w:num>
  <w:num w:numId="452" w16cid:durableId="1495946974">
    <w:abstractNumId w:val="18"/>
  </w:num>
  <w:num w:numId="453" w16cid:durableId="2090035100">
    <w:abstractNumId w:val="136"/>
  </w:num>
  <w:num w:numId="454" w16cid:durableId="760683261">
    <w:abstractNumId w:val="130"/>
  </w:num>
  <w:num w:numId="455" w16cid:durableId="994602527">
    <w:abstractNumId w:val="27"/>
  </w:num>
  <w:num w:numId="456" w16cid:durableId="1783917405">
    <w:abstractNumId w:val="402"/>
  </w:num>
  <w:num w:numId="457" w16cid:durableId="101998378">
    <w:abstractNumId w:val="313"/>
  </w:num>
  <w:num w:numId="458" w16cid:durableId="83459546">
    <w:abstractNumId w:val="35"/>
  </w:num>
  <w:num w:numId="459" w16cid:durableId="1361319360">
    <w:abstractNumId w:val="48"/>
  </w:num>
  <w:num w:numId="460" w16cid:durableId="95290204">
    <w:abstractNumId w:val="44"/>
  </w:num>
  <w:num w:numId="461" w16cid:durableId="383412476">
    <w:abstractNumId w:val="301"/>
  </w:num>
  <w:num w:numId="462" w16cid:durableId="1109161613">
    <w:abstractNumId w:val="390"/>
  </w:num>
  <w:num w:numId="463" w16cid:durableId="207105920">
    <w:abstractNumId w:val="172"/>
  </w:num>
  <w:num w:numId="464" w16cid:durableId="142889283">
    <w:abstractNumId w:val="489"/>
  </w:num>
  <w:num w:numId="465" w16cid:durableId="488323785">
    <w:abstractNumId w:val="329"/>
  </w:num>
  <w:num w:numId="466" w16cid:durableId="983240933">
    <w:abstractNumId w:val="463"/>
  </w:num>
  <w:num w:numId="467" w16cid:durableId="872500389">
    <w:abstractNumId w:val="474"/>
  </w:num>
  <w:num w:numId="468" w16cid:durableId="1633246689">
    <w:abstractNumId w:val="100"/>
  </w:num>
  <w:num w:numId="469" w16cid:durableId="1762871314">
    <w:abstractNumId w:val="219"/>
  </w:num>
  <w:num w:numId="470" w16cid:durableId="1864972822">
    <w:abstractNumId w:val="66"/>
  </w:num>
  <w:num w:numId="471" w16cid:durableId="553851105">
    <w:abstractNumId w:val="138"/>
  </w:num>
  <w:num w:numId="472" w16cid:durableId="215899081">
    <w:abstractNumId w:val="156"/>
  </w:num>
  <w:num w:numId="473" w16cid:durableId="266161932">
    <w:abstractNumId w:val="445"/>
  </w:num>
  <w:num w:numId="474" w16cid:durableId="1599483872">
    <w:abstractNumId w:val="281"/>
  </w:num>
  <w:num w:numId="475" w16cid:durableId="1225525475">
    <w:abstractNumId w:val="414"/>
  </w:num>
  <w:num w:numId="476" w16cid:durableId="100079044">
    <w:abstractNumId w:val="118"/>
  </w:num>
  <w:num w:numId="477" w16cid:durableId="1183938694">
    <w:abstractNumId w:val="209"/>
  </w:num>
  <w:num w:numId="478" w16cid:durableId="761414098">
    <w:abstractNumId w:val="40"/>
  </w:num>
  <w:num w:numId="479" w16cid:durableId="68314187">
    <w:abstractNumId w:val="384"/>
  </w:num>
  <w:num w:numId="480" w16cid:durableId="540478603">
    <w:abstractNumId w:val="336"/>
  </w:num>
  <w:num w:numId="481" w16cid:durableId="1657955485">
    <w:abstractNumId w:val="428"/>
  </w:num>
  <w:num w:numId="482" w16cid:durableId="701825707">
    <w:abstractNumId w:val="153"/>
  </w:num>
  <w:num w:numId="483" w16cid:durableId="963459636">
    <w:abstractNumId w:val="482"/>
  </w:num>
  <w:num w:numId="484" w16cid:durableId="274019227">
    <w:abstractNumId w:val="137"/>
  </w:num>
  <w:num w:numId="485" w16cid:durableId="2147161238">
    <w:abstractNumId w:val="68"/>
  </w:num>
  <w:num w:numId="486" w16cid:durableId="1601254291">
    <w:abstractNumId w:val="419"/>
  </w:num>
  <w:num w:numId="487" w16cid:durableId="463736946">
    <w:abstractNumId w:val="321"/>
  </w:num>
  <w:num w:numId="488" w16cid:durableId="710762678">
    <w:abstractNumId w:val="134"/>
  </w:num>
  <w:num w:numId="489" w16cid:durableId="2111125461">
    <w:abstractNumId w:val="391"/>
  </w:num>
  <w:num w:numId="490" w16cid:durableId="98792501">
    <w:abstractNumId w:val="116"/>
  </w:num>
  <w:num w:numId="491" w16cid:durableId="542906552">
    <w:abstractNumId w:val="374"/>
  </w:num>
  <w:num w:numId="492" w16cid:durableId="594246627">
    <w:abstractNumId w:val="59"/>
  </w:num>
  <w:num w:numId="493" w16cid:durableId="802697852">
    <w:abstractNumId w:val="9"/>
  </w:num>
  <w:num w:numId="494" w16cid:durableId="1963464239">
    <w:abstractNumId w:val="480"/>
  </w:num>
  <w:num w:numId="495" w16cid:durableId="1918049376">
    <w:abstractNumId w:val="180"/>
  </w:num>
  <w:num w:numId="496" w16cid:durableId="647706633">
    <w:abstractNumId w:val="356"/>
  </w:num>
  <w:num w:numId="497" w16cid:durableId="1413627582">
    <w:abstractNumId w:val="394"/>
  </w:num>
  <w:num w:numId="498" w16cid:durableId="1206603749">
    <w:abstractNumId w:val="339"/>
  </w:num>
  <w:num w:numId="499" w16cid:durableId="766655170">
    <w:abstractNumId w:val="257"/>
  </w:num>
  <w:num w:numId="500" w16cid:durableId="938827299">
    <w:abstractNumId w:val="400"/>
  </w:num>
  <w:num w:numId="501" w16cid:durableId="1155874194">
    <w:abstractNumId w:val="244"/>
  </w:num>
  <w:num w:numId="502" w16cid:durableId="1886023040">
    <w:abstractNumId w:val="2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40EA1"/>
    <w:rsid w:val="00153AF2"/>
    <w:rsid w:val="00155DB1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83840"/>
    <w:rsid w:val="0049669B"/>
    <w:rsid w:val="004A6242"/>
    <w:rsid w:val="004B49D6"/>
    <w:rsid w:val="004C3AA4"/>
    <w:rsid w:val="004D247E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A1353"/>
    <w:rsid w:val="007A3002"/>
    <w:rsid w:val="007A4B7B"/>
    <w:rsid w:val="007A7919"/>
    <w:rsid w:val="007B6D6C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53998"/>
    <w:rsid w:val="00A634D3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4A37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E55CF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2025-09-26T16:24:00Z</dcterms:created>
  <dcterms:modified xsi:type="dcterms:W3CDTF">2025-09-26T16:26:00Z</dcterms:modified>
</cp:coreProperties>
</file>