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A8F" w14:textId="77777777" w:rsidR="00F50B63" w:rsidRPr="00A72963" w:rsidRDefault="00F50B63" w:rsidP="00F50B63">
      <w:pPr>
        <w:pStyle w:val="Titre1"/>
      </w:pPr>
      <w:r w:rsidRPr="00A72963">
        <w:t>Fiche 2 — Utiliser les structures de contrôle et les boucles en VBA</w:t>
      </w:r>
    </w:p>
    <w:p w14:paraId="6D0000C0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Objectif</w:t>
      </w:r>
    </w:p>
    <w:p w14:paraId="3429A8E2" w14:textId="77777777" w:rsidR="00F50B63" w:rsidRPr="00A72963" w:rsidRDefault="00F50B63" w:rsidP="00F50B63">
      <w:pPr>
        <w:spacing w:after="0" w:line="240" w:lineRule="auto"/>
      </w:pPr>
      <w:r w:rsidRPr="00A72963">
        <w:t>Comprendre</w:t>
      </w:r>
      <w:r>
        <w:t> :</w:t>
      </w:r>
    </w:p>
    <w:p w14:paraId="3D40A591" w14:textId="77777777" w:rsidR="00F50B63" w:rsidRPr="00A72963" w:rsidRDefault="00F50B63" w:rsidP="00F50B63">
      <w:pPr>
        <w:numPr>
          <w:ilvl w:val="0"/>
          <w:numId w:val="1"/>
        </w:numPr>
        <w:spacing w:after="0" w:line="240" w:lineRule="auto"/>
      </w:pPr>
      <w:r w:rsidRPr="00A72963">
        <w:t>les structures conditionnelles</w:t>
      </w:r>
      <w:r>
        <w:t> ;</w:t>
      </w:r>
    </w:p>
    <w:p w14:paraId="741C7FBE" w14:textId="77777777" w:rsidR="00F50B63" w:rsidRPr="00A72963" w:rsidRDefault="00F50B63" w:rsidP="00F50B63">
      <w:pPr>
        <w:numPr>
          <w:ilvl w:val="0"/>
          <w:numId w:val="1"/>
        </w:numPr>
        <w:spacing w:after="0" w:line="240" w:lineRule="auto"/>
      </w:pPr>
      <w:r w:rsidRPr="00A72963">
        <w:t>les tests</w:t>
      </w:r>
      <w:r>
        <w:t> ;</w:t>
      </w:r>
    </w:p>
    <w:p w14:paraId="045D9496" w14:textId="77777777" w:rsidR="00F50B63" w:rsidRPr="00A72963" w:rsidRDefault="00F50B63" w:rsidP="00F50B63">
      <w:pPr>
        <w:numPr>
          <w:ilvl w:val="0"/>
          <w:numId w:val="1"/>
        </w:numPr>
        <w:spacing w:after="0" w:line="240" w:lineRule="auto"/>
      </w:pPr>
      <w:r w:rsidRPr="00A72963">
        <w:t>les boucles</w:t>
      </w:r>
      <w:r>
        <w:t> ;</w:t>
      </w:r>
    </w:p>
    <w:p w14:paraId="1519FC03" w14:textId="77777777" w:rsidR="00F50B63" w:rsidRPr="00A72963" w:rsidRDefault="00F50B63" w:rsidP="00F50B63">
      <w:pPr>
        <w:numPr>
          <w:ilvl w:val="0"/>
          <w:numId w:val="1"/>
        </w:numPr>
        <w:spacing w:after="0" w:line="240" w:lineRule="auto"/>
      </w:pPr>
      <w:r w:rsidRPr="00A72963">
        <w:t>les tableaux</w:t>
      </w:r>
      <w:r>
        <w:t> ;</w:t>
      </w:r>
    </w:p>
    <w:p w14:paraId="20E5B770" w14:textId="77777777" w:rsidR="00F50B63" w:rsidRPr="00A72963" w:rsidRDefault="00F50B63" w:rsidP="00F50B63">
      <w:pPr>
        <w:numPr>
          <w:ilvl w:val="0"/>
          <w:numId w:val="1"/>
        </w:numPr>
        <w:spacing w:after="0" w:line="240" w:lineRule="auto"/>
      </w:pPr>
      <w:r w:rsidRPr="00A72963">
        <w:t>l’organisation logique des traitements VBA.</w:t>
      </w:r>
    </w:p>
    <w:p w14:paraId="27BB0DF1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1. Comprendre les structures conditionnelles</w:t>
      </w:r>
    </w:p>
    <w:p w14:paraId="4E12B09D" w14:textId="77777777" w:rsidR="00F50B63" w:rsidRPr="00A72963" w:rsidRDefault="00F50B63" w:rsidP="00F50B63">
      <w:pPr>
        <w:spacing w:after="0" w:line="240" w:lineRule="auto"/>
      </w:pPr>
      <w:r w:rsidRPr="00A72963">
        <w:t>Les structures conditionnelles permettent de choisir le traitement à exécuter.</w:t>
      </w:r>
    </w:p>
    <w:p w14:paraId="3E0E5D9D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1.1 Structure If</w:t>
      </w:r>
    </w:p>
    <w:p w14:paraId="482A1D10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proofErr w:type="spellStart"/>
      <w:r w:rsidRPr="00A72963">
        <w:rPr>
          <w:b/>
          <w:bCs/>
          <w:lang w:val="en-GB"/>
        </w:rPr>
        <w:t>Syntaxe</w:t>
      </w:r>
      <w:proofErr w:type="spellEnd"/>
    </w:p>
    <w:p w14:paraId="12A9BE2A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condition Then</w:t>
      </w:r>
    </w:p>
    <w:p w14:paraId="14F11273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</w:t>
      </w:r>
      <w:proofErr w:type="spellStart"/>
      <w:r w:rsidRPr="00A72963">
        <w:rPr>
          <w:lang w:val="en-GB"/>
        </w:rPr>
        <w:t>traitement</w:t>
      </w:r>
      <w:proofErr w:type="spellEnd"/>
    </w:p>
    <w:p w14:paraId="7F5D7A4C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4029C27A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1D168861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Dim CA As Double</w:t>
      </w:r>
    </w:p>
    <w:p w14:paraId="047AC4B6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CA = 1500</w:t>
      </w:r>
    </w:p>
    <w:p w14:paraId="74D93AED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1000 Then</w:t>
      </w:r>
    </w:p>
    <w:p w14:paraId="4CB69ADF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"Objectif </w:t>
      </w:r>
      <w:proofErr w:type="spellStart"/>
      <w:r w:rsidRPr="00A72963">
        <w:rPr>
          <w:lang w:val="en-GB"/>
        </w:rPr>
        <w:t>atteint</w:t>
      </w:r>
      <w:proofErr w:type="spellEnd"/>
      <w:r w:rsidRPr="00A72963">
        <w:rPr>
          <w:lang w:val="en-GB"/>
        </w:rPr>
        <w:t>"</w:t>
      </w:r>
    </w:p>
    <w:p w14:paraId="146031C2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4961A3A9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1.2 Structure If Else</w:t>
      </w:r>
    </w:p>
    <w:p w14:paraId="41D06F79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74515011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1000 Then</w:t>
      </w:r>
    </w:p>
    <w:p w14:paraId="6E799795" w14:textId="77777777" w:rsidR="00F50B63" w:rsidRPr="00F50B63" w:rsidRDefault="00F50B63" w:rsidP="00F50B63">
      <w:pPr>
        <w:spacing w:after="0" w:line="240" w:lineRule="auto"/>
        <w:rPr>
          <w:lang w:val="en-GB"/>
        </w:rPr>
      </w:pPr>
      <w:r w:rsidRPr="00F50B63">
        <w:rPr>
          <w:lang w:val="en-GB"/>
        </w:rPr>
        <w:t xml:space="preserve">    MsgBox "Objectif atteint"</w:t>
      </w:r>
    </w:p>
    <w:p w14:paraId="49B90F43" w14:textId="77777777" w:rsidR="00F50B63" w:rsidRDefault="00F50B63" w:rsidP="00F50B63">
      <w:pPr>
        <w:spacing w:after="0" w:line="240" w:lineRule="auto"/>
      </w:pPr>
      <w:r w:rsidRPr="00A72963">
        <w:t>Else</w:t>
      </w:r>
    </w:p>
    <w:p w14:paraId="5B8B58FA" w14:textId="77777777" w:rsidR="00F50B63" w:rsidRDefault="00F50B63" w:rsidP="00F50B63">
      <w:pPr>
        <w:spacing w:after="0" w:line="240" w:lineRule="auto"/>
      </w:pPr>
      <w:r w:rsidRPr="00A72963">
        <w:t xml:space="preserve">    MsgBox "Objectif non atteint"</w:t>
      </w:r>
    </w:p>
    <w:p w14:paraId="0BE14E48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5D84E35E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1.3 Structure ElseIf</w:t>
      </w:r>
    </w:p>
    <w:p w14:paraId="4E13645D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8FE2E1B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If CA &gt; 2000 Then</w:t>
      </w:r>
    </w:p>
    <w:p w14:paraId="2A3BB859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"Excellent"</w:t>
      </w:r>
    </w:p>
    <w:p w14:paraId="501BEF72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ElseIf CA &gt; 1000 Then</w:t>
      </w:r>
    </w:p>
    <w:p w14:paraId="5ABDBC55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"Correct"</w:t>
      </w:r>
    </w:p>
    <w:p w14:paraId="3BEEF381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Else</w:t>
      </w:r>
    </w:p>
    <w:p w14:paraId="5900618C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"</w:t>
      </w:r>
      <w:proofErr w:type="spellStart"/>
      <w:r w:rsidRPr="00A72963">
        <w:rPr>
          <w:lang w:val="en-GB"/>
        </w:rPr>
        <w:t>Insuffisant</w:t>
      </w:r>
      <w:proofErr w:type="spellEnd"/>
      <w:r w:rsidRPr="00A72963">
        <w:rPr>
          <w:lang w:val="en-GB"/>
        </w:rPr>
        <w:t>"</w:t>
      </w:r>
    </w:p>
    <w:p w14:paraId="7EAB0ED9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If</w:t>
      </w:r>
    </w:p>
    <w:p w14:paraId="0365969E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2. Utiliser Select Case</w:t>
      </w:r>
    </w:p>
    <w:p w14:paraId="6B4FE192" w14:textId="77777777" w:rsidR="00F50B63" w:rsidRPr="00A72963" w:rsidRDefault="00F50B63" w:rsidP="00F50B63">
      <w:pPr>
        <w:spacing w:after="0" w:line="240" w:lineRule="auto"/>
      </w:pPr>
      <w:r w:rsidRPr="00A72963">
        <w:t>Les documents fournis détaillent la structure Select Case.</w:t>
      </w:r>
    </w:p>
    <w:p w14:paraId="728D8463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2.1 Définition</w:t>
      </w:r>
    </w:p>
    <w:p w14:paraId="3A1CCEF7" w14:textId="77777777" w:rsidR="00F50B63" w:rsidRPr="00A72963" w:rsidRDefault="00F50B63" w:rsidP="00F50B63">
      <w:pPr>
        <w:spacing w:after="0" w:line="240" w:lineRule="auto"/>
      </w:pPr>
      <w:r w:rsidRPr="00A72963">
        <w:t>Select Case simplifie les comparaisons multiples.</w:t>
      </w:r>
    </w:p>
    <w:p w14:paraId="7E3C9D16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2.2 Exemple</w:t>
      </w:r>
    </w:p>
    <w:p w14:paraId="76636081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Dim Note </w:t>
      </w:r>
      <w:proofErr w:type="gramStart"/>
      <w:r w:rsidRPr="00A72963">
        <w:rPr>
          <w:lang w:val="en-GB"/>
        </w:rPr>
        <w:t>As</w:t>
      </w:r>
      <w:proofErr w:type="gramEnd"/>
      <w:r w:rsidRPr="00A72963">
        <w:rPr>
          <w:lang w:val="en-GB"/>
        </w:rPr>
        <w:t xml:space="preserve"> Integer</w:t>
      </w:r>
    </w:p>
    <w:p w14:paraId="5D7A3D75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Select Case Note</w:t>
      </w:r>
    </w:p>
    <w:p w14:paraId="35949070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0 To 9</w:t>
      </w:r>
    </w:p>
    <w:p w14:paraId="1F75F7D9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</w:t>
      </w:r>
      <w:proofErr w:type="spellStart"/>
      <w:r w:rsidRPr="00A72963">
        <w:rPr>
          <w:lang w:val="en-GB"/>
        </w:rPr>
        <w:t>Insuffisant</w:t>
      </w:r>
      <w:proofErr w:type="spellEnd"/>
      <w:r w:rsidRPr="00A72963">
        <w:rPr>
          <w:lang w:val="en-GB"/>
        </w:rPr>
        <w:t>"</w:t>
      </w:r>
    </w:p>
    <w:p w14:paraId="0BB20D89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10 To 13</w:t>
      </w:r>
    </w:p>
    <w:p w14:paraId="48BE021B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"Moyen"</w:t>
      </w:r>
    </w:p>
    <w:p w14:paraId="3C63AEA2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14 To 20</w:t>
      </w:r>
    </w:p>
    <w:p w14:paraId="572F5B1C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"Bien"</w:t>
      </w:r>
    </w:p>
    <w:p w14:paraId="4EC72E58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Else</w:t>
      </w:r>
    </w:p>
    <w:p w14:paraId="4A49B265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    MsgBox "</w:t>
      </w:r>
      <w:proofErr w:type="spellStart"/>
      <w:r w:rsidRPr="00A72963">
        <w:rPr>
          <w:lang w:val="en-GB"/>
        </w:rPr>
        <w:t>Erreur</w:t>
      </w:r>
      <w:proofErr w:type="spellEnd"/>
      <w:r w:rsidRPr="00A72963">
        <w:rPr>
          <w:lang w:val="en-GB"/>
        </w:rPr>
        <w:t>"</w:t>
      </w:r>
    </w:p>
    <w:p w14:paraId="084DB106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Select</w:t>
      </w:r>
    </w:p>
    <w:p w14:paraId="278CEEF9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lastRenderedPageBreak/>
        <w:t>2.3 Select Case True</w:t>
      </w:r>
    </w:p>
    <w:p w14:paraId="64B89E59" w14:textId="77777777" w:rsidR="00F50B63" w:rsidRPr="00A72963" w:rsidRDefault="00F50B63" w:rsidP="00F50B63">
      <w:pPr>
        <w:spacing w:after="0" w:line="240" w:lineRule="auto"/>
      </w:pPr>
      <w:r w:rsidRPr="00A72963">
        <w:t>Les documents présentent également Select Case True pour les tests complexes.</w:t>
      </w:r>
    </w:p>
    <w:p w14:paraId="199F98A5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1AAFC364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Select Case True</w:t>
      </w:r>
    </w:p>
    <w:p w14:paraId="63E797D0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Case CA &gt; 5000</w:t>
      </w:r>
    </w:p>
    <w:p w14:paraId="46B7E127" w14:textId="77777777" w:rsidR="00F50B63" w:rsidRDefault="00F50B63" w:rsidP="00F50B63">
      <w:pPr>
        <w:spacing w:after="0" w:line="240" w:lineRule="auto"/>
      </w:pPr>
      <w:r w:rsidRPr="00A72963">
        <w:rPr>
          <w:lang w:val="en-GB"/>
        </w:rPr>
        <w:t xml:space="preserve">        </w:t>
      </w:r>
      <w:r w:rsidRPr="00A72963">
        <w:t>MsgBox "Très bon résultat"</w:t>
      </w:r>
    </w:p>
    <w:p w14:paraId="17455FCD" w14:textId="77777777" w:rsidR="00F50B63" w:rsidRPr="00A72963" w:rsidRDefault="00F50B63" w:rsidP="00F50B63">
      <w:pPr>
        <w:spacing w:after="0" w:line="240" w:lineRule="auto"/>
      </w:pPr>
      <w:r w:rsidRPr="00A72963">
        <w:t xml:space="preserve">    Case CA &gt; 2000</w:t>
      </w:r>
    </w:p>
    <w:p w14:paraId="5B78EBA6" w14:textId="77777777" w:rsidR="00F50B63" w:rsidRDefault="00F50B63" w:rsidP="00F50B63">
      <w:pPr>
        <w:spacing w:after="0" w:line="240" w:lineRule="auto"/>
      </w:pPr>
      <w:r w:rsidRPr="00A72963">
        <w:t xml:space="preserve">        MsgBox "Bon résultat"</w:t>
      </w:r>
    </w:p>
    <w:p w14:paraId="48F537A4" w14:textId="77777777" w:rsidR="00F50B63" w:rsidRPr="00A72963" w:rsidRDefault="00F50B63" w:rsidP="00F50B63">
      <w:pPr>
        <w:spacing w:after="0" w:line="240" w:lineRule="auto"/>
      </w:pPr>
      <w:r w:rsidRPr="00A72963">
        <w:t xml:space="preserve">    Case Else</w:t>
      </w:r>
    </w:p>
    <w:p w14:paraId="02645D7B" w14:textId="77777777" w:rsidR="00F50B63" w:rsidRDefault="00F50B63" w:rsidP="00F50B63">
      <w:pPr>
        <w:spacing w:after="0" w:line="240" w:lineRule="auto"/>
      </w:pPr>
      <w:r w:rsidRPr="00A72963">
        <w:t xml:space="preserve">        MsgBox "Résultat faible"</w:t>
      </w:r>
    </w:p>
    <w:p w14:paraId="5F62F56C" w14:textId="77777777" w:rsidR="00F50B63" w:rsidRPr="00A72963" w:rsidRDefault="00F50B63" w:rsidP="00F50B63">
      <w:pPr>
        <w:spacing w:after="0" w:line="240" w:lineRule="auto"/>
      </w:pPr>
      <w:r w:rsidRPr="00A72963">
        <w:t>End Select</w:t>
      </w:r>
    </w:p>
    <w:p w14:paraId="726E23D9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 Comprendre les boucles</w:t>
      </w:r>
    </w:p>
    <w:p w14:paraId="06623718" w14:textId="77777777" w:rsidR="00F50B63" w:rsidRPr="00A72963" w:rsidRDefault="00F50B63" w:rsidP="00F50B63">
      <w:pPr>
        <w:spacing w:after="0" w:line="240" w:lineRule="auto"/>
      </w:pPr>
      <w:r w:rsidRPr="00A72963">
        <w:t>Les documents distinguent</w:t>
      </w:r>
      <w:r>
        <w:t> :</w:t>
      </w:r>
    </w:p>
    <w:p w14:paraId="00E83F8E" w14:textId="77777777" w:rsidR="00F50B63" w:rsidRPr="00A72963" w:rsidRDefault="00F50B63" w:rsidP="00F50B63">
      <w:pPr>
        <w:numPr>
          <w:ilvl w:val="0"/>
          <w:numId w:val="2"/>
        </w:numPr>
        <w:spacing w:after="0" w:line="240" w:lineRule="auto"/>
      </w:pPr>
      <w:r w:rsidRPr="00A72963">
        <w:t>les boucles à nombre d’itérations fini</w:t>
      </w:r>
      <w:r>
        <w:t> ;</w:t>
      </w:r>
    </w:p>
    <w:p w14:paraId="68DAE806" w14:textId="77777777" w:rsidR="00F50B63" w:rsidRPr="00A72963" w:rsidRDefault="00F50B63" w:rsidP="00F50B63">
      <w:pPr>
        <w:numPr>
          <w:ilvl w:val="0"/>
          <w:numId w:val="2"/>
        </w:numPr>
        <w:spacing w:after="0" w:line="240" w:lineRule="auto"/>
      </w:pPr>
      <w:r w:rsidRPr="00A72963">
        <w:t>les boucles à test.</w:t>
      </w:r>
    </w:p>
    <w:p w14:paraId="31042C49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3.1 Boucle For Next</w:t>
      </w:r>
    </w:p>
    <w:p w14:paraId="0823C65D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Syntaxe</w:t>
      </w:r>
    </w:p>
    <w:p w14:paraId="5F7D8918" w14:textId="77777777" w:rsidR="00F50B63" w:rsidRDefault="00F50B63" w:rsidP="00F50B63">
      <w:pPr>
        <w:spacing w:after="0" w:line="240" w:lineRule="auto"/>
      </w:pPr>
      <w:r w:rsidRPr="00A72963">
        <w:t>For compteur = début To fin</w:t>
      </w:r>
    </w:p>
    <w:p w14:paraId="6E01371B" w14:textId="77777777" w:rsidR="00F50B63" w:rsidRDefault="00F50B63" w:rsidP="00F50B63">
      <w:pPr>
        <w:spacing w:after="0" w:line="240" w:lineRule="auto"/>
      </w:pPr>
      <w:r w:rsidRPr="00A72963">
        <w:t xml:space="preserve">    traitement</w:t>
      </w:r>
    </w:p>
    <w:p w14:paraId="3FABFB66" w14:textId="77777777" w:rsidR="00F50B63" w:rsidRPr="00A72963" w:rsidRDefault="00F50B63" w:rsidP="00F50B63">
      <w:pPr>
        <w:spacing w:after="0" w:line="240" w:lineRule="auto"/>
      </w:pPr>
      <w:r w:rsidRPr="00A72963">
        <w:t>Next compteur</w:t>
      </w:r>
    </w:p>
    <w:p w14:paraId="43D843CF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5AAE282D" w14:textId="77777777" w:rsidR="00F50B63" w:rsidRDefault="00F50B63" w:rsidP="00F50B63">
      <w:pPr>
        <w:spacing w:after="0" w:line="240" w:lineRule="auto"/>
      </w:pPr>
      <w:r w:rsidRPr="00A72963">
        <w:t>Dim i As Integer</w:t>
      </w:r>
    </w:p>
    <w:p w14:paraId="6648273A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 To 5</w:t>
      </w:r>
    </w:p>
    <w:p w14:paraId="7915D6F3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55E42448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2C50CFAD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3.2 Utilisation du Step</w:t>
      </w:r>
    </w:p>
    <w:p w14:paraId="333BDA71" w14:textId="77777777" w:rsidR="00F50B63" w:rsidRPr="00A72963" w:rsidRDefault="00F50B63" w:rsidP="00F50B63">
      <w:pPr>
        <w:spacing w:after="0" w:line="240" w:lineRule="auto"/>
      </w:pPr>
      <w:r w:rsidRPr="00A72963">
        <w:t xml:space="preserve">Les documents montrent l’utilisation de </w:t>
      </w:r>
      <w:proofErr w:type="spellStart"/>
      <w:r w:rsidRPr="00A72963">
        <w:t>Step</w:t>
      </w:r>
      <w:proofErr w:type="spellEnd"/>
      <w:r w:rsidRPr="00A72963">
        <w:t>.</w:t>
      </w:r>
    </w:p>
    <w:p w14:paraId="1A37FC8A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70E00BA7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0 To 10 Step 2</w:t>
      </w:r>
    </w:p>
    <w:p w14:paraId="5E2BF77C" w14:textId="77777777" w:rsidR="00F50B63" w:rsidRDefault="00F50B63" w:rsidP="00F50B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i</w:t>
      </w:r>
    </w:p>
    <w:p w14:paraId="57C22697" w14:textId="77777777" w:rsidR="00F50B63" w:rsidRPr="00A72963" w:rsidRDefault="00F50B63" w:rsidP="00F50B63">
      <w:pPr>
        <w:spacing w:after="0" w:line="240" w:lineRule="auto"/>
      </w:pPr>
      <w:r w:rsidRPr="00A72963">
        <w:t>Next i</w:t>
      </w:r>
    </w:p>
    <w:p w14:paraId="4E4F40D4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3.3 Boucle décroissante</w:t>
      </w:r>
    </w:p>
    <w:p w14:paraId="5176D3EA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6AC9C1C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10 To 1 Step -1</w:t>
      </w:r>
    </w:p>
    <w:p w14:paraId="36EDD1C9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5C95F046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7F2F889D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3.4 Boucle Do While</w:t>
      </w:r>
    </w:p>
    <w:p w14:paraId="5D98F169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4F722515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Dim i As Integer</w:t>
      </w:r>
    </w:p>
    <w:p w14:paraId="69056B98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i = 1</w:t>
      </w:r>
    </w:p>
    <w:p w14:paraId="0FFDA5AD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Do While i &lt;= 5</w:t>
      </w:r>
    </w:p>
    <w:p w14:paraId="10C99034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MsgBox i</w:t>
      </w:r>
    </w:p>
    <w:p w14:paraId="1FADD0C4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i = i + 1</w:t>
      </w:r>
    </w:p>
    <w:p w14:paraId="6A2EB9AE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Loop</w:t>
      </w:r>
    </w:p>
    <w:p w14:paraId="1D96372F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3.5 Boucle Do Until</w:t>
      </w:r>
    </w:p>
    <w:p w14:paraId="26CFB9ED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0A1C8740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Do Until i &gt; 5</w:t>
      </w:r>
    </w:p>
    <w:p w14:paraId="037D670A" w14:textId="77777777" w:rsidR="00F50B63" w:rsidRDefault="00F50B63" w:rsidP="00F50B63">
      <w:pPr>
        <w:spacing w:after="0" w:line="240" w:lineRule="auto"/>
      </w:pPr>
      <w:r w:rsidRPr="00A72963">
        <w:rPr>
          <w:lang w:val="en-GB"/>
        </w:rPr>
        <w:t xml:space="preserve">    </w:t>
      </w:r>
      <w:r w:rsidRPr="00A72963">
        <w:t>MsgBox i</w:t>
      </w:r>
    </w:p>
    <w:p w14:paraId="7CE6945D" w14:textId="77777777" w:rsidR="00F50B63" w:rsidRDefault="00F50B63" w:rsidP="00F50B63">
      <w:pPr>
        <w:spacing w:after="0" w:line="240" w:lineRule="auto"/>
      </w:pPr>
      <w:r w:rsidRPr="00A72963">
        <w:t xml:space="preserve">    i = i + 1</w:t>
      </w:r>
    </w:p>
    <w:p w14:paraId="34D6BAA8" w14:textId="77777777" w:rsidR="00F50B63" w:rsidRPr="00A72963" w:rsidRDefault="00F50B63" w:rsidP="00F50B63">
      <w:pPr>
        <w:spacing w:after="0" w:line="240" w:lineRule="auto"/>
      </w:pPr>
      <w:r w:rsidRPr="00A72963">
        <w:t>Loop</w:t>
      </w:r>
    </w:p>
    <w:p w14:paraId="2CC39713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4. Utiliser Exit</w:t>
      </w:r>
    </w:p>
    <w:p w14:paraId="668777C9" w14:textId="77777777" w:rsidR="00F50B63" w:rsidRPr="00A72963" w:rsidRDefault="00F50B63" w:rsidP="00F50B63">
      <w:pPr>
        <w:spacing w:after="0" w:line="240" w:lineRule="auto"/>
      </w:pPr>
      <w:r w:rsidRPr="00A72963">
        <w:t>Les documents rappellent que les boucles VBA tolèrent une clause Exit.</w:t>
      </w:r>
    </w:p>
    <w:p w14:paraId="760B4996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2A12EB17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For i = 1 To 100</w:t>
      </w:r>
    </w:p>
    <w:p w14:paraId="32D1A4E7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If i = 10 Then</w:t>
      </w:r>
    </w:p>
    <w:p w14:paraId="2FAFF9B3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lastRenderedPageBreak/>
        <w:t xml:space="preserve">        Exit For</w:t>
      </w:r>
    </w:p>
    <w:p w14:paraId="0D0B2252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End If</w:t>
      </w:r>
    </w:p>
    <w:p w14:paraId="7F30528A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Next i</w:t>
      </w:r>
    </w:p>
    <w:p w14:paraId="7BDB8585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 Comprendre les tableaux</w:t>
      </w:r>
    </w:p>
    <w:p w14:paraId="2F9E363B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5.1 Définition</w:t>
      </w:r>
    </w:p>
    <w:p w14:paraId="63933319" w14:textId="77777777" w:rsidR="00F50B63" w:rsidRPr="00A72963" w:rsidRDefault="00F50B63" w:rsidP="00F50B63">
      <w:pPr>
        <w:spacing w:after="0" w:line="240" w:lineRule="auto"/>
      </w:pPr>
      <w:r w:rsidRPr="00A72963">
        <w:t>Un tableau stocke plusieurs valeurs dans une même variable.</w:t>
      </w:r>
    </w:p>
    <w:p w14:paraId="211C32BB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5.2 Déclaration</w:t>
      </w:r>
    </w:p>
    <w:p w14:paraId="51D2F1F2" w14:textId="77777777" w:rsidR="00F50B63" w:rsidRPr="00A72963" w:rsidRDefault="00F50B63" w:rsidP="00F50B63">
      <w:pPr>
        <w:spacing w:after="0" w:line="240" w:lineRule="auto"/>
      </w:pPr>
      <w:r w:rsidRPr="00A72963">
        <w:t>Dim Notes(1 To 5) As Integer</w:t>
      </w:r>
    </w:p>
    <w:p w14:paraId="2498ABBB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5.3 Fonction Array</w:t>
      </w:r>
    </w:p>
    <w:p w14:paraId="1000DE1B" w14:textId="77777777" w:rsidR="00F50B63" w:rsidRPr="00A72963" w:rsidRDefault="00F50B63" w:rsidP="00F50B63">
      <w:pPr>
        <w:spacing w:after="0" w:line="240" w:lineRule="auto"/>
      </w:pPr>
      <w:r w:rsidRPr="00A72963">
        <w:t>Les documents expliquent la fonction Array.</w:t>
      </w:r>
    </w:p>
    <w:p w14:paraId="0C557BFE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46826C01" w14:textId="77777777" w:rsidR="00F50B63" w:rsidRDefault="00F50B63" w:rsidP="00F50B63">
      <w:pPr>
        <w:spacing w:after="0" w:line="240" w:lineRule="auto"/>
      </w:pPr>
      <w:r w:rsidRPr="00A72963">
        <w:t>Dim Tab As Variant</w:t>
      </w:r>
    </w:p>
    <w:p w14:paraId="14764D10" w14:textId="77777777" w:rsidR="00F50B63" w:rsidRPr="00A72963" w:rsidRDefault="00F50B63" w:rsidP="00F50B63">
      <w:pPr>
        <w:spacing w:after="0" w:line="240" w:lineRule="auto"/>
      </w:pPr>
      <w:r w:rsidRPr="00A72963">
        <w:t>Tab = Array(10, 20, 30)</w:t>
      </w:r>
    </w:p>
    <w:p w14:paraId="19772B78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 xml:space="preserve">5.4 Fonctions </w:t>
      </w:r>
      <w:proofErr w:type="spellStart"/>
      <w:r w:rsidRPr="00A72963">
        <w:rPr>
          <w:b/>
          <w:bCs/>
        </w:rPr>
        <w:t>LBound</w:t>
      </w:r>
      <w:proofErr w:type="spellEnd"/>
      <w:r w:rsidRPr="00A72963">
        <w:rPr>
          <w:b/>
          <w:bCs/>
        </w:rPr>
        <w:t xml:space="preserve"> et </w:t>
      </w:r>
      <w:proofErr w:type="spellStart"/>
      <w:r w:rsidRPr="00A72963">
        <w:rPr>
          <w:b/>
          <w:bCs/>
        </w:rPr>
        <w:t>UBound</w:t>
      </w:r>
      <w:proofErr w:type="spellEnd"/>
    </w:p>
    <w:p w14:paraId="0BCB471B" w14:textId="77777777" w:rsidR="00F50B63" w:rsidRPr="00A72963" w:rsidRDefault="00F50B63" w:rsidP="00F50B63">
      <w:pPr>
        <w:spacing w:after="0" w:line="240" w:lineRule="auto"/>
      </w:pPr>
      <w:r w:rsidRPr="00A72963">
        <w:t>Les documents présentent</w:t>
      </w:r>
      <w:r>
        <w:t> :</w:t>
      </w:r>
    </w:p>
    <w:p w14:paraId="1073863E" w14:textId="77777777" w:rsidR="00F50B63" w:rsidRPr="00A72963" w:rsidRDefault="00F50B63" w:rsidP="00F50B63">
      <w:pPr>
        <w:numPr>
          <w:ilvl w:val="0"/>
          <w:numId w:val="3"/>
        </w:numPr>
        <w:spacing w:after="0" w:line="240" w:lineRule="auto"/>
      </w:pPr>
      <w:proofErr w:type="spellStart"/>
      <w:r w:rsidRPr="00A72963">
        <w:t>LBound</w:t>
      </w:r>
      <w:proofErr w:type="spellEnd"/>
      <w:r>
        <w:t> ;</w:t>
      </w:r>
    </w:p>
    <w:p w14:paraId="3AF1AB2D" w14:textId="77777777" w:rsidR="00F50B63" w:rsidRPr="00A72963" w:rsidRDefault="00F50B63" w:rsidP="00F50B63">
      <w:pPr>
        <w:numPr>
          <w:ilvl w:val="0"/>
          <w:numId w:val="3"/>
        </w:numPr>
        <w:spacing w:after="0" w:line="240" w:lineRule="auto"/>
      </w:pPr>
      <w:proofErr w:type="spellStart"/>
      <w:r w:rsidRPr="00A72963">
        <w:t>UBound</w:t>
      </w:r>
      <w:proofErr w:type="spellEnd"/>
      <w:r w:rsidRPr="00A72963">
        <w:t>.</w:t>
      </w:r>
    </w:p>
    <w:p w14:paraId="6440AF18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Exemple</w:t>
      </w:r>
    </w:p>
    <w:p w14:paraId="208A0C14" w14:textId="77777777" w:rsidR="00F50B63" w:rsidRPr="00A72963" w:rsidRDefault="00F50B63" w:rsidP="00F50B63">
      <w:pPr>
        <w:spacing w:after="0" w:line="240" w:lineRule="auto"/>
      </w:pPr>
      <w:r w:rsidRPr="00A72963">
        <w:t xml:space="preserve">MsgBox </w:t>
      </w:r>
      <w:proofErr w:type="spellStart"/>
      <w:r w:rsidRPr="00A72963">
        <w:t>UBound</w:t>
      </w:r>
      <w:proofErr w:type="spellEnd"/>
      <w:r w:rsidRPr="00A72963">
        <w:t>(Tab)</w:t>
      </w:r>
    </w:p>
    <w:p w14:paraId="6AFE255E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6. Utiliser les blocs With</w:t>
      </w:r>
    </w:p>
    <w:p w14:paraId="32EC79A4" w14:textId="77777777" w:rsidR="00F50B63" w:rsidRPr="00A72963" w:rsidRDefault="00F50B63" w:rsidP="00F50B63">
      <w:pPr>
        <w:spacing w:after="0" w:line="240" w:lineRule="auto"/>
      </w:pPr>
      <w:r w:rsidRPr="00A72963">
        <w:t>Les documents présentent With…End With comme une structure améliorant les performances et la lisibilité.</w:t>
      </w:r>
    </w:p>
    <w:p w14:paraId="35035109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>Exemple</w:t>
      </w:r>
    </w:p>
    <w:p w14:paraId="5B48928C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With Range("B2")</w:t>
      </w:r>
    </w:p>
    <w:p w14:paraId="0A2ADB41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.Font.Bold = True</w:t>
      </w:r>
    </w:p>
    <w:p w14:paraId="292A10A6" w14:textId="77777777" w:rsidR="00F50B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 xml:space="preserve">    .</w:t>
      </w:r>
      <w:proofErr w:type="spellStart"/>
      <w:r w:rsidRPr="00A72963">
        <w:rPr>
          <w:lang w:val="en-GB"/>
        </w:rPr>
        <w:t>Interior.ColorIndex</w:t>
      </w:r>
      <w:proofErr w:type="spellEnd"/>
      <w:r w:rsidRPr="00A72963">
        <w:rPr>
          <w:lang w:val="en-GB"/>
        </w:rPr>
        <w:t xml:space="preserve"> = 6</w:t>
      </w:r>
    </w:p>
    <w:p w14:paraId="4DCD8772" w14:textId="77777777" w:rsidR="00F50B63" w:rsidRPr="00A72963" w:rsidRDefault="00F50B63" w:rsidP="00F50B63">
      <w:pPr>
        <w:spacing w:after="0" w:line="240" w:lineRule="auto"/>
        <w:rPr>
          <w:lang w:val="en-GB"/>
        </w:rPr>
      </w:pPr>
      <w:r w:rsidRPr="00A72963">
        <w:rPr>
          <w:lang w:val="en-GB"/>
        </w:rPr>
        <w:t>End With</w:t>
      </w:r>
    </w:p>
    <w:p w14:paraId="60D203C4" w14:textId="77777777" w:rsidR="00F50B63" w:rsidRPr="00A72963" w:rsidRDefault="00F50B63" w:rsidP="00F50B63">
      <w:pPr>
        <w:spacing w:after="0" w:line="240" w:lineRule="auto"/>
        <w:rPr>
          <w:b/>
          <w:bCs/>
          <w:lang w:val="en-GB"/>
        </w:rPr>
      </w:pPr>
      <w:r w:rsidRPr="00A72963">
        <w:rPr>
          <w:b/>
          <w:bCs/>
          <w:lang w:val="en-GB"/>
        </w:rPr>
        <w:t xml:space="preserve">7. </w:t>
      </w:r>
      <w:proofErr w:type="spellStart"/>
      <w:r w:rsidRPr="00A72963">
        <w:rPr>
          <w:b/>
          <w:bCs/>
          <w:lang w:val="en-GB"/>
        </w:rPr>
        <w:t>Erreurs</w:t>
      </w:r>
      <w:proofErr w:type="spellEnd"/>
      <w:r w:rsidRPr="00A72963">
        <w:rPr>
          <w:b/>
          <w:bCs/>
          <w:lang w:val="en-GB"/>
        </w:rPr>
        <w:t xml:space="preserve"> </w:t>
      </w:r>
      <w:proofErr w:type="spellStart"/>
      <w:r w:rsidRPr="00A72963">
        <w:rPr>
          <w:b/>
          <w:bCs/>
          <w:lang w:val="en-GB"/>
        </w:rPr>
        <w:t>fréquentes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9"/>
        <w:gridCol w:w="1845"/>
      </w:tblGrid>
      <w:tr w:rsidR="00F50B63" w:rsidRPr="00A72963" w14:paraId="3838B09F" w14:textId="77777777" w:rsidTr="005879D2">
        <w:tc>
          <w:tcPr>
            <w:tcW w:w="0" w:type="auto"/>
            <w:hideMark/>
          </w:tcPr>
          <w:p w14:paraId="73E770DC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10E18F07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Conséquence</w:t>
            </w:r>
          </w:p>
        </w:tc>
      </w:tr>
      <w:tr w:rsidR="00F50B63" w:rsidRPr="00A72963" w14:paraId="1AB99C49" w14:textId="77777777" w:rsidTr="005879D2">
        <w:tc>
          <w:tcPr>
            <w:tcW w:w="0" w:type="auto"/>
            <w:hideMark/>
          </w:tcPr>
          <w:p w14:paraId="71DC9CA0" w14:textId="77777777" w:rsidR="00F50B63" w:rsidRPr="00A72963" w:rsidRDefault="00F50B63" w:rsidP="005879D2">
            <w:r w:rsidRPr="00A72963">
              <w:t>boucle infinie</w:t>
            </w:r>
          </w:p>
        </w:tc>
        <w:tc>
          <w:tcPr>
            <w:tcW w:w="0" w:type="auto"/>
            <w:hideMark/>
          </w:tcPr>
          <w:p w14:paraId="3771904D" w14:textId="77777777" w:rsidR="00F50B63" w:rsidRPr="00A72963" w:rsidRDefault="00F50B63" w:rsidP="005879D2">
            <w:r w:rsidRPr="00A72963">
              <w:t>blocage</w:t>
            </w:r>
          </w:p>
        </w:tc>
      </w:tr>
      <w:tr w:rsidR="00F50B63" w:rsidRPr="00A72963" w14:paraId="591DDEFE" w14:textId="77777777" w:rsidTr="005879D2">
        <w:tc>
          <w:tcPr>
            <w:tcW w:w="0" w:type="auto"/>
            <w:hideMark/>
          </w:tcPr>
          <w:p w14:paraId="5DAD6CD7" w14:textId="77777777" w:rsidR="00F50B63" w:rsidRPr="00A72963" w:rsidRDefault="00F50B63" w:rsidP="005879D2">
            <w:r w:rsidRPr="00A72963">
              <w:t>oubli du compteur</w:t>
            </w:r>
          </w:p>
        </w:tc>
        <w:tc>
          <w:tcPr>
            <w:tcW w:w="0" w:type="auto"/>
            <w:hideMark/>
          </w:tcPr>
          <w:p w14:paraId="61356984" w14:textId="77777777" w:rsidR="00F50B63" w:rsidRPr="00A72963" w:rsidRDefault="00F50B63" w:rsidP="005879D2">
            <w:r w:rsidRPr="00A72963">
              <w:t>erreur logique</w:t>
            </w:r>
          </w:p>
        </w:tc>
      </w:tr>
      <w:tr w:rsidR="00F50B63" w:rsidRPr="00A72963" w14:paraId="5DAAE70F" w14:textId="77777777" w:rsidTr="005879D2">
        <w:tc>
          <w:tcPr>
            <w:tcW w:w="0" w:type="auto"/>
            <w:hideMark/>
          </w:tcPr>
          <w:p w14:paraId="6A00A1A5" w14:textId="77777777" w:rsidR="00F50B63" w:rsidRPr="00A72963" w:rsidRDefault="00F50B63" w:rsidP="005879D2">
            <w:r w:rsidRPr="00A72963">
              <w:t>mauvais test</w:t>
            </w:r>
          </w:p>
        </w:tc>
        <w:tc>
          <w:tcPr>
            <w:tcW w:w="0" w:type="auto"/>
            <w:hideMark/>
          </w:tcPr>
          <w:p w14:paraId="35461BF2" w14:textId="77777777" w:rsidR="00F50B63" w:rsidRPr="00A72963" w:rsidRDefault="00F50B63" w:rsidP="005879D2">
            <w:r w:rsidRPr="00A72963">
              <w:t>résultat incorrect</w:t>
            </w:r>
          </w:p>
        </w:tc>
      </w:tr>
      <w:tr w:rsidR="00F50B63" w:rsidRPr="00A72963" w14:paraId="67E5D3F5" w14:textId="77777777" w:rsidTr="005879D2">
        <w:tc>
          <w:tcPr>
            <w:tcW w:w="0" w:type="auto"/>
            <w:hideMark/>
          </w:tcPr>
          <w:p w14:paraId="006F039E" w14:textId="77777777" w:rsidR="00F50B63" w:rsidRPr="00A72963" w:rsidRDefault="00F50B63" w:rsidP="005879D2">
            <w:r w:rsidRPr="00A72963">
              <w:t>mauvaise borne</w:t>
            </w:r>
          </w:p>
        </w:tc>
        <w:tc>
          <w:tcPr>
            <w:tcW w:w="0" w:type="auto"/>
            <w:hideMark/>
          </w:tcPr>
          <w:p w14:paraId="3DEA7DB8" w14:textId="77777777" w:rsidR="00F50B63" w:rsidRPr="00A72963" w:rsidRDefault="00F50B63" w:rsidP="005879D2">
            <w:r w:rsidRPr="00A72963">
              <w:t>dépassement</w:t>
            </w:r>
          </w:p>
        </w:tc>
      </w:tr>
    </w:tbl>
    <w:p w14:paraId="77015AAE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8.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6"/>
        <w:gridCol w:w="1711"/>
      </w:tblGrid>
      <w:tr w:rsidR="00F50B63" w:rsidRPr="00A72963" w14:paraId="417CA0FA" w14:textId="77777777" w:rsidTr="005879D2">
        <w:tc>
          <w:tcPr>
            <w:tcW w:w="0" w:type="auto"/>
            <w:hideMark/>
          </w:tcPr>
          <w:p w14:paraId="0A00CF02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5C1234B3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Intérêt</w:t>
            </w:r>
          </w:p>
        </w:tc>
      </w:tr>
      <w:tr w:rsidR="00F50B63" w:rsidRPr="00A72963" w14:paraId="02DADB89" w14:textId="77777777" w:rsidTr="005879D2">
        <w:tc>
          <w:tcPr>
            <w:tcW w:w="0" w:type="auto"/>
            <w:hideMark/>
          </w:tcPr>
          <w:p w14:paraId="65386A83" w14:textId="77777777" w:rsidR="00F50B63" w:rsidRPr="00A72963" w:rsidRDefault="00F50B63" w:rsidP="005879D2">
            <w:r w:rsidRPr="00A72963">
              <w:t>indenter le code</w:t>
            </w:r>
          </w:p>
        </w:tc>
        <w:tc>
          <w:tcPr>
            <w:tcW w:w="0" w:type="auto"/>
            <w:hideMark/>
          </w:tcPr>
          <w:p w14:paraId="405B1FAC" w14:textId="77777777" w:rsidR="00F50B63" w:rsidRPr="00A72963" w:rsidRDefault="00F50B63" w:rsidP="005879D2">
            <w:r w:rsidRPr="00A72963">
              <w:t>lisibilité</w:t>
            </w:r>
          </w:p>
        </w:tc>
      </w:tr>
      <w:tr w:rsidR="00F50B63" w:rsidRPr="00A72963" w14:paraId="50750623" w14:textId="77777777" w:rsidTr="005879D2">
        <w:tc>
          <w:tcPr>
            <w:tcW w:w="0" w:type="auto"/>
            <w:hideMark/>
          </w:tcPr>
          <w:p w14:paraId="2124C647" w14:textId="77777777" w:rsidR="00F50B63" w:rsidRPr="00A72963" w:rsidRDefault="00F50B63" w:rsidP="005879D2">
            <w:r w:rsidRPr="00A72963">
              <w:t>limiter les imbrications</w:t>
            </w:r>
          </w:p>
        </w:tc>
        <w:tc>
          <w:tcPr>
            <w:tcW w:w="0" w:type="auto"/>
            <w:hideMark/>
          </w:tcPr>
          <w:p w14:paraId="1AD74B6B" w14:textId="77777777" w:rsidR="00F50B63" w:rsidRPr="00A72963" w:rsidRDefault="00F50B63" w:rsidP="005879D2">
            <w:r w:rsidRPr="00A72963">
              <w:t>compréhension</w:t>
            </w:r>
          </w:p>
        </w:tc>
      </w:tr>
      <w:tr w:rsidR="00F50B63" w:rsidRPr="00A72963" w14:paraId="7E1BC989" w14:textId="77777777" w:rsidTr="005879D2">
        <w:tc>
          <w:tcPr>
            <w:tcW w:w="0" w:type="auto"/>
            <w:hideMark/>
          </w:tcPr>
          <w:p w14:paraId="34794462" w14:textId="77777777" w:rsidR="00F50B63" w:rsidRPr="00A72963" w:rsidRDefault="00F50B63" w:rsidP="005879D2">
            <w:r w:rsidRPr="00A72963">
              <w:t>utiliser Select Case</w:t>
            </w:r>
          </w:p>
        </w:tc>
        <w:tc>
          <w:tcPr>
            <w:tcW w:w="0" w:type="auto"/>
            <w:hideMark/>
          </w:tcPr>
          <w:p w14:paraId="2B412B03" w14:textId="77777777" w:rsidR="00F50B63" w:rsidRPr="00A72963" w:rsidRDefault="00F50B63" w:rsidP="005879D2">
            <w:r w:rsidRPr="00A72963">
              <w:t>simplification</w:t>
            </w:r>
          </w:p>
        </w:tc>
      </w:tr>
      <w:tr w:rsidR="00F50B63" w:rsidRPr="00A72963" w14:paraId="5063DA0C" w14:textId="77777777" w:rsidTr="005879D2">
        <w:tc>
          <w:tcPr>
            <w:tcW w:w="0" w:type="auto"/>
            <w:hideMark/>
          </w:tcPr>
          <w:p w14:paraId="0B0F767F" w14:textId="77777777" w:rsidR="00F50B63" w:rsidRPr="00A72963" w:rsidRDefault="00F50B63" w:rsidP="005879D2">
            <w:r w:rsidRPr="00A72963">
              <w:t>tester les boucles</w:t>
            </w:r>
          </w:p>
        </w:tc>
        <w:tc>
          <w:tcPr>
            <w:tcW w:w="0" w:type="auto"/>
            <w:hideMark/>
          </w:tcPr>
          <w:p w14:paraId="6B41A500" w14:textId="77777777" w:rsidR="00F50B63" w:rsidRPr="00A72963" w:rsidRDefault="00F50B63" w:rsidP="005879D2">
            <w:r w:rsidRPr="00A72963">
              <w:t>sécurité</w:t>
            </w:r>
          </w:p>
        </w:tc>
      </w:tr>
    </w:tbl>
    <w:p w14:paraId="21B0F1AD" w14:textId="77777777" w:rsidR="00F50B63" w:rsidRPr="00A72963" w:rsidRDefault="00F50B63" w:rsidP="00F50B63">
      <w:pPr>
        <w:spacing w:after="0" w:line="240" w:lineRule="auto"/>
        <w:rPr>
          <w:b/>
          <w:bCs/>
        </w:rPr>
      </w:pPr>
      <w:r w:rsidRPr="00A72963">
        <w:rPr>
          <w:b/>
          <w:bCs/>
        </w:rPr>
        <w:t>9.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2280"/>
      </w:tblGrid>
      <w:tr w:rsidR="00F50B63" w:rsidRPr="00A72963" w14:paraId="1EECD18A" w14:textId="77777777" w:rsidTr="005879D2">
        <w:tc>
          <w:tcPr>
            <w:tcW w:w="0" w:type="auto"/>
            <w:hideMark/>
          </w:tcPr>
          <w:p w14:paraId="1C34423B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BDD96BF" w14:textId="77777777" w:rsidR="00F50B63" w:rsidRPr="00A72963" w:rsidRDefault="00F50B63" w:rsidP="005879D2">
            <w:pPr>
              <w:rPr>
                <w:b/>
                <w:bCs/>
              </w:rPr>
            </w:pPr>
            <w:r w:rsidRPr="00A72963">
              <w:rPr>
                <w:b/>
                <w:bCs/>
              </w:rPr>
              <w:t>Fonction</w:t>
            </w:r>
          </w:p>
        </w:tc>
      </w:tr>
      <w:tr w:rsidR="00F50B63" w:rsidRPr="00A72963" w14:paraId="13CFC9E5" w14:textId="77777777" w:rsidTr="005879D2">
        <w:tc>
          <w:tcPr>
            <w:tcW w:w="0" w:type="auto"/>
            <w:hideMark/>
          </w:tcPr>
          <w:p w14:paraId="7E2F5ECA" w14:textId="77777777" w:rsidR="00F50B63" w:rsidRPr="00A72963" w:rsidRDefault="00F50B63" w:rsidP="005879D2">
            <w:r w:rsidRPr="00A72963">
              <w:t>If</w:t>
            </w:r>
          </w:p>
        </w:tc>
        <w:tc>
          <w:tcPr>
            <w:tcW w:w="0" w:type="auto"/>
            <w:hideMark/>
          </w:tcPr>
          <w:p w14:paraId="7A546C68" w14:textId="77777777" w:rsidR="00F50B63" w:rsidRPr="00A72963" w:rsidRDefault="00F50B63" w:rsidP="005879D2">
            <w:r w:rsidRPr="00A72963">
              <w:t>condition</w:t>
            </w:r>
          </w:p>
        </w:tc>
      </w:tr>
      <w:tr w:rsidR="00F50B63" w:rsidRPr="00A72963" w14:paraId="0211C985" w14:textId="77777777" w:rsidTr="005879D2">
        <w:tc>
          <w:tcPr>
            <w:tcW w:w="0" w:type="auto"/>
            <w:hideMark/>
          </w:tcPr>
          <w:p w14:paraId="25811043" w14:textId="77777777" w:rsidR="00F50B63" w:rsidRPr="00A72963" w:rsidRDefault="00F50B63" w:rsidP="005879D2">
            <w:r w:rsidRPr="00A72963">
              <w:t>Select Case</w:t>
            </w:r>
          </w:p>
        </w:tc>
        <w:tc>
          <w:tcPr>
            <w:tcW w:w="0" w:type="auto"/>
            <w:hideMark/>
          </w:tcPr>
          <w:p w14:paraId="6359AB69" w14:textId="77777777" w:rsidR="00F50B63" w:rsidRPr="00A72963" w:rsidRDefault="00F50B63" w:rsidP="005879D2">
            <w:r w:rsidRPr="00A72963">
              <w:t>choix multiple</w:t>
            </w:r>
          </w:p>
        </w:tc>
      </w:tr>
      <w:tr w:rsidR="00F50B63" w:rsidRPr="00A72963" w14:paraId="394C9315" w14:textId="77777777" w:rsidTr="005879D2">
        <w:tc>
          <w:tcPr>
            <w:tcW w:w="0" w:type="auto"/>
            <w:hideMark/>
          </w:tcPr>
          <w:p w14:paraId="7F6C95C8" w14:textId="77777777" w:rsidR="00F50B63" w:rsidRPr="00A72963" w:rsidRDefault="00F50B63" w:rsidP="005879D2">
            <w:r w:rsidRPr="00A72963">
              <w:t>For Next</w:t>
            </w:r>
          </w:p>
        </w:tc>
        <w:tc>
          <w:tcPr>
            <w:tcW w:w="0" w:type="auto"/>
            <w:hideMark/>
          </w:tcPr>
          <w:p w14:paraId="03BB08C8" w14:textId="77777777" w:rsidR="00F50B63" w:rsidRPr="00A72963" w:rsidRDefault="00F50B63" w:rsidP="005879D2">
            <w:r w:rsidRPr="00A72963">
              <w:t>répétition</w:t>
            </w:r>
          </w:p>
        </w:tc>
      </w:tr>
      <w:tr w:rsidR="00F50B63" w:rsidRPr="00A72963" w14:paraId="4A404D6D" w14:textId="77777777" w:rsidTr="005879D2">
        <w:tc>
          <w:tcPr>
            <w:tcW w:w="0" w:type="auto"/>
            <w:hideMark/>
          </w:tcPr>
          <w:p w14:paraId="49B36FD5" w14:textId="77777777" w:rsidR="00F50B63" w:rsidRPr="00A72963" w:rsidRDefault="00F50B63" w:rsidP="005879D2">
            <w:r w:rsidRPr="00A72963">
              <w:t>Do While</w:t>
            </w:r>
          </w:p>
        </w:tc>
        <w:tc>
          <w:tcPr>
            <w:tcW w:w="0" w:type="auto"/>
            <w:hideMark/>
          </w:tcPr>
          <w:p w14:paraId="03D62B1B" w14:textId="77777777" w:rsidR="00F50B63" w:rsidRPr="00A72963" w:rsidRDefault="00F50B63" w:rsidP="005879D2">
            <w:r w:rsidRPr="00A72963">
              <w:t>boucle conditionnelle</w:t>
            </w:r>
          </w:p>
        </w:tc>
      </w:tr>
      <w:tr w:rsidR="00F50B63" w:rsidRPr="00A72963" w14:paraId="4F309D67" w14:textId="77777777" w:rsidTr="005879D2">
        <w:tc>
          <w:tcPr>
            <w:tcW w:w="0" w:type="auto"/>
            <w:hideMark/>
          </w:tcPr>
          <w:p w14:paraId="1FE7254B" w14:textId="77777777" w:rsidR="00F50B63" w:rsidRPr="00A72963" w:rsidRDefault="00F50B63" w:rsidP="005879D2">
            <w:r w:rsidRPr="00A72963">
              <w:t>Array</w:t>
            </w:r>
          </w:p>
        </w:tc>
        <w:tc>
          <w:tcPr>
            <w:tcW w:w="0" w:type="auto"/>
            <w:hideMark/>
          </w:tcPr>
          <w:p w14:paraId="018E67CC" w14:textId="77777777" w:rsidR="00F50B63" w:rsidRPr="00A72963" w:rsidRDefault="00F50B63" w:rsidP="005879D2">
            <w:r w:rsidRPr="00A72963">
              <w:t>tableau</w:t>
            </w:r>
          </w:p>
        </w:tc>
      </w:tr>
      <w:tr w:rsidR="00F50B63" w:rsidRPr="00A72963" w14:paraId="351F76D6" w14:textId="77777777" w:rsidTr="005879D2">
        <w:tc>
          <w:tcPr>
            <w:tcW w:w="0" w:type="auto"/>
            <w:hideMark/>
          </w:tcPr>
          <w:p w14:paraId="17135D47" w14:textId="77777777" w:rsidR="00F50B63" w:rsidRPr="00A72963" w:rsidRDefault="00F50B63" w:rsidP="005879D2">
            <w:r w:rsidRPr="00A72963">
              <w:t>With</w:t>
            </w:r>
          </w:p>
        </w:tc>
        <w:tc>
          <w:tcPr>
            <w:tcW w:w="0" w:type="auto"/>
            <w:hideMark/>
          </w:tcPr>
          <w:p w14:paraId="5CEE181A" w14:textId="77777777" w:rsidR="00F50B63" w:rsidRPr="00A72963" w:rsidRDefault="00F50B63" w:rsidP="005879D2">
            <w:r w:rsidRPr="00A72963">
              <w:t>simplification</w:t>
            </w:r>
          </w:p>
        </w:tc>
      </w:tr>
    </w:tbl>
    <w:p w14:paraId="131EBDF8" w14:textId="77777777" w:rsidR="00F50B63" w:rsidRPr="00A72963" w:rsidRDefault="00F50B63" w:rsidP="00F50B63">
      <w:pPr>
        <w:spacing w:after="0" w:line="240" w:lineRule="auto"/>
      </w:pPr>
      <w:r w:rsidRPr="00A72963">
        <w:t>Les structures de contrôle permettent d’automatiser des traitements complexes et dynamiques.</w:t>
      </w:r>
    </w:p>
    <w:p w14:paraId="710D3BA6" w14:textId="77777777" w:rsidR="000411E3" w:rsidRPr="000D6577" w:rsidRDefault="000411E3" w:rsidP="000D6577"/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3950" w14:textId="77777777" w:rsidR="008503B3" w:rsidRDefault="008503B3" w:rsidP="00B870C7">
      <w:r>
        <w:separator/>
      </w:r>
    </w:p>
  </w:endnote>
  <w:endnote w:type="continuationSeparator" w:id="0">
    <w:p w14:paraId="27512378" w14:textId="77777777" w:rsidR="008503B3" w:rsidRDefault="008503B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54DE" w14:textId="77777777" w:rsidR="008503B3" w:rsidRDefault="008503B3" w:rsidP="00B870C7">
      <w:r>
        <w:separator/>
      </w:r>
    </w:p>
  </w:footnote>
  <w:footnote w:type="continuationSeparator" w:id="0">
    <w:p w14:paraId="293F5FC9" w14:textId="77777777" w:rsidR="008503B3" w:rsidRDefault="008503B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9F1"/>
    <w:multiLevelType w:val="multilevel"/>
    <w:tmpl w:val="179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740F1"/>
    <w:multiLevelType w:val="multilevel"/>
    <w:tmpl w:val="366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73A44"/>
    <w:multiLevelType w:val="multilevel"/>
    <w:tmpl w:val="226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68174">
    <w:abstractNumId w:val="2"/>
  </w:num>
  <w:num w:numId="2" w16cid:durableId="113452341">
    <w:abstractNumId w:val="0"/>
  </w:num>
  <w:num w:numId="3" w16cid:durableId="180580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503B3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0B63"/>
    <w:rsid w:val="00F73967"/>
    <w:rsid w:val="00F83D28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2905</Characters>
  <Application>Microsoft Office Word</Application>
  <DocSecurity>0</DocSecurity>
  <Lines>181</Lines>
  <Paragraphs>199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2026-05-21T13:06:00Z</dcterms:created>
  <dcterms:modified xsi:type="dcterms:W3CDTF">2026-05-21T13:06:00Z</dcterms:modified>
</cp:coreProperties>
</file>