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525BE" w14:textId="77777777" w:rsidR="0016439E" w:rsidRPr="0016439E" w:rsidRDefault="0016439E" w:rsidP="0016439E">
      <w:pPr>
        <w:pStyle w:val="Titre1"/>
      </w:pPr>
      <w:r w:rsidRPr="0016439E">
        <w:rPr>
          <w:rFonts w:ascii="Segoe UI Emoji" w:hAnsi="Segoe UI Emoji" w:cs="Segoe UI Emoji"/>
        </w:rPr>
        <w:t>🧭</w:t>
      </w:r>
      <w:r w:rsidRPr="0016439E">
        <w:t xml:space="preserve"> Fiche synthèse – Responsabilité Sociétale des Entreprises (RSE)</w:t>
      </w:r>
    </w:p>
    <w:p w14:paraId="57B5A7FD" w14:textId="77777777" w:rsidR="0016439E" w:rsidRPr="0016439E" w:rsidRDefault="0016439E" w:rsidP="0016439E">
      <w:pPr>
        <w:pStyle w:val="Titre2"/>
      </w:pPr>
      <w:r w:rsidRPr="0016439E">
        <w:t>1. Définition et principes</w:t>
      </w:r>
    </w:p>
    <w:p w14:paraId="04CE2B02" w14:textId="77777777" w:rsidR="0016439E" w:rsidRDefault="0016439E" w:rsidP="0016439E">
      <w:r w:rsidRPr="0016439E">
        <w:t xml:space="preserve">La </w:t>
      </w:r>
      <w:r w:rsidRPr="0016439E">
        <w:rPr>
          <w:b/>
          <w:bCs/>
        </w:rPr>
        <w:t>RSE</w:t>
      </w:r>
      <w:r w:rsidRPr="0016439E">
        <w:t xml:space="preserve"> (Responsabilité Sociétale des Entreprises) désigne la </w:t>
      </w:r>
      <w:r w:rsidRPr="0016439E">
        <w:rPr>
          <w:b/>
          <w:bCs/>
        </w:rPr>
        <w:t>prise en compte volontaire ou réglementée</w:t>
      </w:r>
      <w:r w:rsidRPr="0016439E">
        <w:t xml:space="preserve"> des impacts </w:t>
      </w:r>
      <w:r w:rsidRPr="0016439E">
        <w:rPr>
          <w:b/>
          <w:bCs/>
        </w:rPr>
        <w:t>sociaux, environnementaux et économiques</w:t>
      </w:r>
      <w:r w:rsidRPr="0016439E">
        <w:t xml:space="preserve"> des activités d’une entreprise dans ses décisions et ses relations avec ses parties prenantes.</w:t>
      </w:r>
    </w:p>
    <w:p w14:paraId="6EFA7711" w14:textId="313CCE96" w:rsidR="0016439E" w:rsidRPr="0016439E" w:rsidRDefault="0016439E" w:rsidP="0016439E">
      <w:r w:rsidRPr="0016439E">
        <w:t xml:space="preserve">Selon la </w:t>
      </w:r>
      <w:r w:rsidRPr="0016439E">
        <w:rPr>
          <w:b/>
          <w:bCs/>
        </w:rPr>
        <w:t>Commission européenne (2011)</w:t>
      </w:r>
      <w:r w:rsidRPr="0016439E">
        <w:t xml:space="preserve">, la RSE est </w:t>
      </w:r>
      <w:r w:rsidRPr="0016439E">
        <w:rPr>
          <w:i/>
          <w:iCs/>
        </w:rPr>
        <w:t>« la responsabilité des entreprises vis-à-vis des effets qu’elles exercent sur la société »</w:t>
      </w:r>
      <w:r w:rsidRPr="0016439E">
        <w:t>.</w:t>
      </w:r>
    </w:p>
    <w:p w14:paraId="19B6AA89" w14:textId="77777777" w:rsidR="0016439E" w:rsidRPr="0016439E" w:rsidRDefault="0016439E" w:rsidP="0016439E">
      <w:pPr>
        <w:rPr>
          <w:b/>
          <w:bCs/>
        </w:rPr>
      </w:pPr>
      <w:r w:rsidRPr="0016439E">
        <w:rPr>
          <w:rFonts w:ascii="Segoe UI Emoji" w:hAnsi="Segoe UI Emoji" w:cs="Segoe UI Emoji"/>
          <w:b/>
          <w:bCs/>
        </w:rPr>
        <w:t>🔹</w:t>
      </w:r>
      <w:r w:rsidRPr="0016439E">
        <w:rPr>
          <w:b/>
          <w:bCs/>
        </w:rPr>
        <w:t xml:space="preserve"> Les 3 piliers du développement durable</w:t>
      </w:r>
    </w:p>
    <w:p w14:paraId="0FB8F7DB" w14:textId="77777777" w:rsidR="0016439E" w:rsidRPr="0016439E" w:rsidRDefault="0016439E" w:rsidP="0016439E">
      <w:pPr>
        <w:numPr>
          <w:ilvl w:val="0"/>
          <w:numId w:val="446"/>
        </w:numPr>
      </w:pPr>
      <w:r w:rsidRPr="0016439E">
        <w:rPr>
          <w:b/>
          <w:bCs/>
        </w:rPr>
        <w:t>Sociétal</w:t>
      </w:r>
      <w:r w:rsidRPr="0016439E">
        <w:t xml:space="preserve"> : conditions de travail, inclusion, égalité, santé, mécénat, ancrage territorial.</w:t>
      </w:r>
    </w:p>
    <w:p w14:paraId="460934DF" w14:textId="77777777" w:rsidR="0016439E" w:rsidRPr="0016439E" w:rsidRDefault="0016439E" w:rsidP="0016439E">
      <w:pPr>
        <w:numPr>
          <w:ilvl w:val="0"/>
          <w:numId w:val="446"/>
        </w:numPr>
      </w:pPr>
      <w:r w:rsidRPr="0016439E">
        <w:rPr>
          <w:b/>
          <w:bCs/>
        </w:rPr>
        <w:t>Environnemental</w:t>
      </w:r>
      <w:r w:rsidRPr="0016439E">
        <w:t xml:space="preserve"> : réduction des émissions, recyclage, économie circulaire, sobriété numérique.</w:t>
      </w:r>
    </w:p>
    <w:p w14:paraId="6A3E1E35" w14:textId="77777777" w:rsidR="0016439E" w:rsidRPr="0016439E" w:rsidRDefault="0016439E" w:rsidP="0016439E">
      <w:pPr>
        <w:numPr>
          <w:ilvl w:val="0"/>
          <w:numId w:val="446"/>
        </w:numPr>
      </w:pPr>
      <w:r w:rsidRPr="0016439E">
        <w:rPr>
          <w:b/>
          <w:bCs/>
        </w:rPr>
        <w:t>Économique</w:t>
      </w:r>
      <w:r w:rsidRPr="0016439E">
        <w:t xml:space="preserve"> : création de valeur durable, gouvernance éthique, transparence financière.</w:t>
      </w:r>
    </w:p>
    <w:p w14:paraId="6C19D73B" w14:textId="77777777" w:rsidR="0016439E" w:rsidRPr="0016439E" w:rsidRDefault="0016439E" w:rsidP="0016439E">
      <w:pPr>
        <w:rPr>
          <w:b/>
          <w:bCs/>
        </w:rPr>
      </w:pPr>
      <w:r w:rsidRPr="0016439E">
        <w:rPr>
          <w:rFonts w:ascii="Segoe UI Emoji" w:hAnsi="Segoe UI Emoji" w:cs="Segoe UI Emoji"/>
          <w:b/>
          <w:bCs/>
        </w:rPr>
        <w:t>🔹</w:t>
      </w:r>
      <w:r w:rsidRPr="0016439E">
        <w:rPr>
          <w:b/>
          <w:bCs/>
        </w:rPr>
        <w:t xml:space="preserve"> Les 7 questions centrales de la norme ISO 26000</w:t>
      </w:r>
    </w:p>
    <w:p w14:paraId="3662D591" w14:textId="77777777" w:rsidR="0016439E" w:rsidRPr="0016439E" w:rsidRDefault="0016439E" w:rsidP="0016439E">
      <w:pPr>
        <w:numPr>
          <w:ilvl w:val="0"/>
          <w:numId w:val="447"/>
        </w:numPr>
      </w:pPr>
      <w:r w:rsidRPr="0016439E">
        <w:t>Gouvernance de l’organisation</w:t>
      </w:r>
    </w:p>
    <w:p w14:paraId="08A7DB25" w14:textId="77777777" w:rsidR="0016439E" w:rsidRPr="0016439E" w:rsidRDefault="0016439E" w:rsidP="0016439E">
      <w:pPr>
        <w:numPr>
          <w:ilvl w:val="0"/>
          <w:numId w:val="447"/>
        </w:numPr>
      </w:pPr>
      <w:r w:rsidRPr="0016439E">
        <w:t>Droits de l’Homme</w:t>
      </w:r>
    </w:p>
    <w:p w14:paraId="2A8EC826" w14:textId="77777777" w:rsidR="0016439E" w:rsidRPr="0016439E" w:rsidRDefault="0016439E" w:rsidP="0016439E">
      <w:pPr>
        <w:numPr>
          <w:ilvl w:val="0"/>
          <w:numId w:val="447"/>
        </w:numPr>
      </w:pPr>
      <w:r w:rsidRPr="0016439E">
        <w:t>Relations et conditions de travail</w:t>
      </w:r>
    </w:p>
    <w:p w14:paraId="42A12C00" w14:textId="77777777" w:rsidR="0016439E" w:rsidRPr="0016439E" w:rsidRDefault="0016439E" w:rsidP="0016439E">
      <w:pPr>
        <w:numPr>
          <w:ilvl w:val="0"/>
          <w:numId w:val="447"/>
        </w:numPr>
      </w:pPr>
      <w:r w:rsidRPr="0016439E">
        <w:t>Environnement</w:t>
      </w:r>
    </w:p>
    <w:p w14:paraId="3C21DFCE" w14:textId="77777777" w:rsidR="0016439E" w:rsidRPr="0016439E" w:rsidRDefault="0016439E" w:rsidP="0016439E">
      <w:pPr>
        <w:numPr>
          <w:ilvl w:val="0"/>
          <w:numId w:val="447"/>
        </w:numPr>
      </w:pPr>
      <w:r w:rsidRPr="0016439E">
        <w:t>Loyauté des pratiques</w:t>
      </w:r>
    </w:p>
    <w:p w14:paraId="7A93B993" w14:textId="77777777" w:rsidR="0016439E" w:rsidRPr="0016439E" w:rsidRDefault="0016439E" w:rsidP="0016439E">
      <w:pPr>
        <w:numPr>
          <w:ilvl w:val="0"/>
          <w:numId w:val="447"/>
        </w:numPr>
      </w:pPr>
      <w:r w:rsidRPr="0016439E">
        <w:t>Questions relatives aux consommateurs</w:t>
      </w:r>
    </w:p>
    <w:p w14:paraId="10433125" w14:textId="77777777" w:rsidR="0016439E" w:rsidRPr="0016439E" w:rsidRDefault="0016439E" w:rsidP="0016439E">
      <w:pPr>
        <w:numPr>
          <w:ilvl w:val="0"/>
          <w:numId w:val="447"/>
        </w:numPr>
      </w:pPr>
      <w:r w:rsidRPr="0016439E">
        <w:t>Communautés et développement local.</w:t>
      </w:r>
    </w:p>
    <w:p w14:paraId="14F3080C" w14:textId="77777777" w:rsidR="0016439E" w:rsidRPr="0016439E" w:rsidRDefault="0016439E" w:rsidP="0016439E">
      <w:pPr>
        <w:pStyle w:val="Titre2"/>
      </w:pPr>
      <w:r w:rsidRPr="0016439E">
        <w:t>2. Cadre juridique et obligations</w:t>
      </w:r>
    </w:p>
    <w:p w14:paraId="4A886789" w14:textId="77777777" w:rsidR="0016439E" w:rsidRPr="0016439E" w:rsidRDefault="0016439E" w:rsidP="0016439E">
      <w:pPr>
        <w:rPr>
          <w:b/>
          <w:bCs/>
        </w:rPr>
      </w:pPr>
      <w:r w:rsidRPr="0016439E">
        <w:rPr>
          <w:rFonts w:ascii="Segoe UI Emoji" w:hAnsi="Segoe UI Emoji" w:cs="Segoe UI Emoji"/>
          <w:b/>
          <w:bCs/>
        </w:rPr>
        <w:t>🇫🇷</w:t>
      </w:r>
      <w:r w:rsidRPr="0016439E">
        <w:rPr>
          <w:b/>
          <w:bCs/>
        </w:rPr>
        <w:t xml:space="preserve"> En France</w:t>
      </w:r>
    </w:p>
    <w:p w14:paraId="6DF8CEEE" w14:textId="77777777" w:rsidR="0016439E" w:rsidRPr="0016439E" w:rsidRDefault="0016439E" w:rsidP="0016439E">
      <w:r w:rsidRPr="0016439E">
        <w:t>L’évolution législative est marquée par plusieurs textes majeurs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6"/>
        <w:gridCol w:w="3332"/>
        <w:gridCol w:w="6058"/>
      </w:tblGrid>
      <w:tr w:rsidR="0016439E" w:rsidRPr="0016439E" w14:paraId="40097C55" w14:textId="77777777" w:rsidTr="0016439E">
        <w:tc>
          <w:tcPr>
            <w:tcW w:w="0" w:type="auto"/>
            <w:hideMark/>
          </w:tcPr>
          <w:p w14:paraId="7D276A55" w14:textId="77777777" w:rsidR="0016439E" w:rsidRPr="0016439E" w:rsidRDefault="0016439E" w:rsidP="0016439E">
            <w:pPr>
              <w:spacing w:after="160" w:line="259" w:lineRule="auto"/>
              <w:rPr>
                <w:b/>
                <w:bCs/>
              </w:rPr>
            </w:pPr>
            <w:r w:rsidRPr="0016439E">
              <w:rPr>
                <w:b/>
                <w:bCs/>
              </w:rPr>
              <w:t>Année</w:t>
            </w:r>
          </w:p>
        </w:tc>
        <w:tc>
          <w:tcPr>
            <w:tcW w:w="0" w:type="auto"/>
            <w:hideMark/>
          </w:tcPr>
          <w:p w14:paraId="6C27320B" w14:textId="77777777" w:rsidR="0016439E" w:rsidRPr="0016439E" w:rsidRDefault="0016439E" w:rsidP="0016439E">
            <w:pPr>
              <w:spacing w:after="160" w:line="259" w:lineRule="auto"/>
              <w:rPr>
                <w:b/>
                <w:bCs/>
              </w:rPr>
            </w:pPr>
            <w:r w:rsidRPr="0016439E">
              <w:rPr>
                <w:b/>
                <w:bCs/>
              </w:rPr>
              <w:t>Loi</w:t>
            </w:r>
          </w:p>
        </w:tc>
        <w:tc>
          <w:tcPr>
            <w:tcW w:w="0" w:type="auto"/>
            <w:hideMark/>
          </w:tcPr>
          <w:p w14:paraId="36B7B0E1" w14:textId="77777777" w:rsidR="0016439E" w:rsidRPr="0016439E" w:rsidRDefault="0016439E" w:rsidP="0016439E">
            <w:pPr>
              <w:spacing w:after="160" w:line="259" w:lineRule="auto"/>
              <w:rPr>
                <w:b/>
                <w:bCs/>
              </w:rPr>
            </w:pPr>
            <w:r w:rsidRPr="0016439E">
              <w:rPr>
                <w:b/>
                <w:bCs/>
              </w:rPr>
              <w:t>Principales dispositions</w:t>
            </w:r>
          </w:p>
        </w:tc>
      </w:tr>
      <w:tr w:rsidR="0016439E" w:rsidRPr="0016439E" w14:paraId="47BEC0B2" w14:textId="77777777" w:rsidTr="0016439E">
        <w:tc>
          <w:tcPr>
            <w:tcW w:w="0" w:type="auto"/>
            <w:hideMark/>
          </w:tcPr>
          <w:p w14:paraId="46F3A57D" w14:textId="77777777" w:rsidR="0016439E" w:rsidRPr="0016439E" w:rsidRDefault="0016439E" w:rsidP="0016439E">
            <w:pPr>
              <w:spacing w:after="160" w:line="259" w:lineRule="auto"/>
            </w:pPr>
            <w:r w:rsidRPr="0016439E">
              <w:rPr>
                <w:b/>
                <w:bCs/>
              </w:rPr>
              <w:t>2001</w:t>
            </w:r>
          </w:p>
        </w:tc>
        <w:tc>
          <w:tcPr>
            <w:tcW w:w="0" w:type="auto"/>
            <w:hideMark/>
          </w:tcPr>
          <w:p w14:paraId="0C2099BC" w14:textId="77777777" w:rsidR="0016439E" w:rsidRPr="0016439E" w:rsidRDefault="0016439E" w:rsidP="0016439E">
            <w:pPr>
              <w:spacing w:after="160" w:line="259" w:lineRule="auto"/>
            </w:pPr>
            <w:r w:rsidRPr="0016439E">
              <w:rPr>
                <w:b/>
                <w:bCs/>
              </w:rPr>
              <w:t>Loi NRE</w:t>
            </w:r>
          </w:p>
        </w:tc>
        <w:tc>
          <w:tcPr>
            <w:tcW w:w="0" w:type="auto"/>
            <w:hideMark/>
          </w:tcPr>
          <w:p w14:paraId="59B6754C" w14:textId="77777777" w:rsidR="0016439E" w:rsidRPr="0016439E" w:rsidRDefault="0016439E" w:rsidP="0016439E">
            <w:pPr>
              <w:spacing w:after="160" w:line="259" w:lineRule="auto"/>
            </w:pPr>
            <w:r w:rsidRPr="0016439E">
              <w:t>Obligation de publier des informations sociales et environnementales dans le rapport de gestion.</w:t>
            </w:r>
          </w:p>
        </w:tc>
      </w:tr>
      <w:tr w:rsidR="0016439E" w:rsidRPr="0016439E" w14:paraId="086A2C87" w14:textId="77777777" w:rsidTr="0016439E">
        <w:tc>
          <w:tcPr>
            <w:tcW w:w="0" w:type="auto"/>
            <w:hideMark/>
          </w:tcPr>
          <w:p w14:paraId="7BF34F91" w14:textId="77777777" w:rsidR="0016439E" w:rsidRPr="0016439E" w:rsidRDefault="0016439E" w:rsidP="0016439E">
            <w:pPr>
              <w:spacing w:after="160" w:line="259" w:lineRule="auto"/>
            </w:pPr>
            <w:r w:rsidRPr="0016439E">
              <w:rPr>
                <w:b/>
                <w:bCs/>
              </w:rPr>
              <w:t>2010</w:t>
            </w:r>
          </w:p>
        </w:tc>
        <w:tc>
          <w:tcPr>
            <w:tcW w:w="0" w:type="auto"/>
            <w:hideMark/>
          </w:tcPr>
          <w:p w14:paraId="404064E3" w14:textId="77777777" w:rsidR="0016439E" w:rsidRPr="0016439E" w:rsidRDefault="0016439E" w:rsidP="0016439E">
            <w:pPr>
              <w:spacing w:after="160" w:line="259" w:lineRule="auto"/>
            </w:pPr>
            <w:r w:rsidRPr="0016439E">
              <w:rPr>
                <w:b/>
                <w:bCs/>
              </w:rPr>
              <w:t>Grenelle II</w:t>
            </w:r>
          </w:p>
        </w:tc>
        <w:tc>
          <w:tcPr>
            <w:tcW w:w="0" w:type="auto"/>
            <w:hideMark/>
          </w:tcPr>
          <w:p w14:paraId="016B3202" w14:textId="77777777" w:rsidR="0016439E" w:rsidRPr="0016439E" w:rsidRDefault="0016439E" w:rsidP="0016439E">
            <w:pPr>
              <w:spacing w:after="160" w:line="259" w:lineRule="auto"/>
            </w:pPr>
            <w:r w:rsidRPr="0016439E">
              <w:t>Extension à plus d’entreprises, ajout du pilier sociétal.</w:t>
            </w:r>
          </w:p>
        </w:tc>
      </w:tr>
      <w:tr w:rsidR="0016439E" w:rsidRPr="0016439E" w14:paraId="632FB1BD" w14:textId="77777777" w:rsidTr="0016439E">
        <w:tc>
          <w:tcPr>
            <w:tcW w:w="0" w:type="auto"/>
            <w:hideMark/>
          </w:tcPr>
          <w:p w14:paraId="6C3AFA8D" w14:textId="77777777" w:rsidR="0016439E" w:rsidRPr="0016439E" w:rsidRDefault="0016439E" w:rsidP="0016439E">
            <w:pPr>
              <w:spacing w:after="160" w:line="259" w:lineRule="auto"/>
            </w:pPr>
            <w:r w:rsidRPr="0016439E">
              <w:rPr>
                <w:b/>
                <w:bCs/>
              </w:rPr>
              <w:t>2015</w:t>
            </w:r>
          </w:p>
        </w:tc>
        <w:tc>
          <w:tcPr>
            <w:tcW w:w="0" w:type="auto"/>
            <w:hideMark/>
          </w:tcPr>
          <w:p w14:paraId="2DAAF1D1" w14:textId="77777777" w:rsidR="0016439E" w:rsidRPr="0016439E" w:rsidRDefault="0016439E" w:rsidP="0016439E">
            <w:pPr>
              <w:spacing w:after="160" w:line="259" w:lineRule="auto"/>
            </w:pPr>
            <w:r w:rsidRPr="0016439E">
              <w:rPr>
                <w:b/>
                <w:bCs/>
              </w:rPr>
              <w:t>Transition énergétique (art. 173)</w:t>
            </w:r>
          </w:p>
        </w:tc>
        <w:tc>
          <w:tcPr>
            <w:tcW w:w="0" w:type="auto"/>
            <w:hideMark/>
          </w:tcPr>
          <w:p w14:paraId="120BA117" w14:textId="77777777" w:rsidR="0016439E" w:rsidRPr="0016439E" w:rsidRDefault="0016439E" w:rsidP="0016439E">
            <w:pPr>
              <w:spacing w:after="160" w:line="259" w:lineRule="auto"/>
            </w:pPr>
            <w:r w:rsidRPr="0016439E">
              <w:t>Intégration des critères environnementaux et sociaux dans les investissements.</w:t>
            </w:r>
          </w:p>
        </w:tc>
      </w:tr>
      <w:tr w:rsidR="0016439E" w:rsidRPr="0016439E" w14:paraId="28E35C06" w14:textId="77777777" w:rsidTr="0016439E">
        <w:tc>
          <w:tcPr>
            <w:tcW w:w="0" w:type="auto"/>
            <w:hideMark/>
          </w:tcPr>
          <w:p w14:paraId="37C29D51" w14:textId="77777777" w:rsidR="0016439E" w:rsidRPr="0016439E" w:rsidRDefault="0016439E" w:rsidP="0016439E">
            <w:pPr>
              <w:spacing w:after="160" w:line="259" w:lineRule="auto"/>
            </w:pPr>
            <w:r w:rsidRPr="0016439E">
              <w:rPr>
                <w:b/>
                <w:bCs/>
              </w:rPr>
              <w:t>2017</w:t>
            </w:r>
          </w:p>
        </w:tc>
        <w:tc>
          <w:tcPr>
            <w:tcW w:w="0" w:type="auto"/>
            <w:hideMark/>
          </w:tcPr>
          <w:p w14:paraId="4019F75B" w14:textId="77777777" w:rsidR="0016439E" w:rsidRPr="0016439E" w:rsidRDefault="0016439E" w:rsidP="0016439E">
            <w:pPr>
              <w:spacing w:after="160" w:line="259" w:lineRule="auto"/>
            </w:pPr>
            <w:r w:rsidRPr="0016439E">
              <w:rPr>
                <w:b/>
                <w:bCs/>
              </w:rPr>
              <w:t>Devoir de vigilance</w:t>
            </w:r>
          </w:p>
        </w:tc>
        <w:tc>
          <w:tcPr>
            <w:tcW w:w="0" w:type="auto"/>
            <w:hideMark/>
          </w:tcPr>
          <w:p w14:paraId="3F332A1C" w14:textId="77777777" w:rsidR="0016439E" w:rsidRPr="0016439E" w:rsidRDefault="0016439E" w:rsidP="0016439E">
            <w:pPr>
              <w:spacing w:after="160" w:line="259" w:lineRule="auto"/>
            </w:pPr>
            <w:r w:rsidRPr="0016439E">
              <w:t>Obligation de cartographier et prévenir les risques liés aux filiales et sous-traitants.</w:t>
            </w:r>
          </w:p>
        </w:tc>
      </w:tr>
      <w:tr w:rsidR="0016439E" w:rsidRPr="0016439E" w14:paraId="57A78626" w14:textId="77777777" w:rsidTr="0016439E">
        <w:tc>
          <w:tcPr>
            <w:tcW w:w="0" w:type="auto"/>
            <w:hideMark/>
          </w:tcPr>
          <w:p w14:paraId="354E2294" w14:textId="77777777" w:rsidR="0016439E" w:rsidRPr="0016439E" w:rsidRDefault="0016439E" w:rsidP="0016439E">
            <w:pPr>
              <w:spacing w:after="160" w:line="259" w:lineRule="auto"/>
            </w:pPr>
            <w:r w:rsidRPr="0016439E">
              <w:rPr>
                <w:b/>
                <w:bCs/>
              </w:rPr>
              <w:t>2018-2020</w:t>
            </w:r>
          </w:p>
        </w:tc>
        <w:tc>
          <w:tcPr>
            <w:tcW w:w="0" w:type="auto"/>
            <w:hideMark/>
          </w:tcPr>
          <w:p w14:paraId="11915DC9" w14:textId="77777777" w:rsidR="0016439E" w:rsidRPr="0016439E" w:rsidRDefault="0016439E" w:rsidP="0016439E">
            <w:pPr>
              <w:spacing w:after="160" w:line="259" w:lineRule="auto"/>
            </w:pPr>
            <w:r w:rsidRPr="0016439E">
              <w:rPr>
                <w:b/>
                <w:bCs/>
              </w:rPr>
              <w:t>Loi PACTE et AGEC</w:t>
            </w:r>
          </w:p>
        </w:tc>
        <w:tc>
          <w:tcPr>
            <w:tcW w:w="0" w:type="auto"/>
            <w:hideMark/>
          </w:tcPr>
          <w:p w14:paraId="10C7AF94" w14:textId="77777777" w:rsidR="0016439E" w:rsidRPr="0016439E" w:rsidRDefault="0016439E" w:rsidP="0016439E">
            <w:pPr>
              <w:spacing w:after="160" w:line="259" w:lineRule="auto"/>
            </w:pPr>
            <w:r w:rsidRPr="0016439E">
              <w:t xml:space="preserve">Prise en compte obligatoire des enjeux sociaux et environnementaux dans la gestion (article 1833 C. civil), </w:t>
            </w:r>
            <w:r w:rsidRPr="0016439E">
              <w:lastRenderedPageBreak/>
              <w:t>interdiction de destruction d’invendus, transparence sur la réparabilité.</w:t>
            </w:r>
          </w:p>
        </w:tc>
      </w:tr>
      <w:tr w:rsidR="0016439E" w:rsidRPr="0016439E" w14:paraId="36B83882" w14:textId="77777777" w:rsidTr="0016439E">
        <w:tc>
          <w:tcPr>
            <w:tcW w:w="0" w:type="auto"/>
            <w:hideMark/>
          </w:tcPr>
          <w:p w14:paraId="50D24149" w14:textId="77777777" w:rsidR="0016439E" w:rsidRPr="0016439E" w:rsidRDefault="0016439E" w:rsidP="0016439E">
            <w:pPr>
              <w:spacing w:after="160" w:line="259" w:lineRule="auto"/>
            </w:pPr>
            <w:r w:rsidRPr="0016439E">
              <w:rPr>
                <w:b/>
                <w:bCs/>
              </w:rPr>
              <w:lastRenderedPageBreak/>
              <w:t>2021</w:t>
            </w:r>
          </w:p>
        </w:tc>
        <w:tc>
          <w:tcPr>
            <w:tcW w:w="0" w:type="auto"/>
            <w:hideMark/>
          </w:tcPr>
          <w:p w14:paraId="2D1F736C" w14:textId="77777777" w:rsidR="0016439E" w:rsidRPr="0016439E" w:rsidRDefault="0016439E" w:rsidP="0016439E">
            <w:pPr>
              <w:spacing w:after="160" w:line="259" w:lineRule="auto"/>
            </w:pPr>
            <w:r w:rsidRPr="0016439E">
              <w:rPr>
                <w:b/>
                <w:bCs/>
              </w:rPr>
              <w:t>Loi REEN</w:t>
            </w:r>
          </w:p>
        </w:tc>
        <w:tc>
          <w:tcPr>
            <w:tcW w:w="0" w:type="auto"/>
            <w:hideMark/>
          </w:tcPr>
          <w:p w14:paraId="2A9BD146" w14:textId="77777777" w:rsidR="0016439E" w:rsidRPr="0016439E" w:rsidRDefault="0016439E" w:rsidP="0016439E">
            <w:pPr>
              <w:spacing w:after="160" w:line="259" w:lineRule="auto"/>
            </w:pPr>
            <w:r w:rsidRPr="0016439E">
              <w:t>Réduction de l’empreinte environnementale du numérique.</w:t>
            </w:r>
          </w:p>
        </w:tc>
      </w:tr>
      <w:tr w:rsidR="0016439E" w:rsidRPr="0016439E" w14:paraId="02B7B92D" w14:textId="77777777" w:rsidTr="0016439E">
        <w:tc>
          <w:tcPr>
            <w:tcW w:w="0" w:type="auto"/>
            <w:hideMark/>
          </w:tcPr>
          <w:p w14:paraId="545C910B" w14:textId="77777777" w:rsidR="0016439E" w:rsidRPr="0016439E" w:rsidRDefault="0016439E" w:rsidP="0016439E">
            <w:pPr>
              <w:spacing w:after="160" w:line="259" w:lineRule="auto"/>
            </w:pPr>
            <w:r w:rsidRPr="0016439E">
              <w:rPr>
                <w:b/>
                <w:bCs/>
              </w:rPr>
              <w:t>2025 (CSRD)</w:t>
            </w:r>
          </w:p>
        </w:tc>
        <w:tc>
          <w:tcPr>
            <w:tcW w:w="0" w:type="auto"/>
            <w:hideMark/>
          </w:tcPr>
          <w:p w14:paraId="7E352736" w14:textId="77777777" w:rsidR="0016439E" w:rsidRPr="0016439E" w:rsidRDefault="0016439E" w:rsidP="0016439E">
            <w:pPr>
              <w:spacing w:after="160" w:line="259" w:lineRule="auto"/>
            </w:pPr>
            <w:r w:rsidRPr="0016439E">
              <w:t>Transposition européenne élargissant le reporting extra-financier à 50 000 entreprises.</w:t>
            </w:r>
          </w:p>
        </w:tc>
        <w:tc>
          <w:tcPr>
            <w:tcW w:w="0" w:type="auto"/>
            <w:hideMark/>
          </w:tcPr>
          <w:p w14:paraId="582E491D" w14:textId="77777777" w:rsidR="0016439E" w:rsidRPr="0016439E" w:rsidRDefault="0016439E" w:rsidP="0016439E">
            <w:pPr>
              <w:spacing w:after="160" w:line="259" w:lineRule="auto"/>
            </w:pPr>
          </w:p>
        </w:tc>
      </w:tr>
    </w:tbl>
    <w:p w14:paraId="5D47AC71" w14:textId="77777777" w:rsidR="0016439E" w:rsidRPr="0016439E" w:rsidRDefault="0016439E" w:rsidP="0016439E">
      <w:r w:rsidRPr="0016439E">
        <w:rPr>
          <w:rFonts w:ascii="Segoe UI Emoji" w:hAnsi="Segoe UI Emoji" w:cs="Segoe UI Emoji"/>
        </w:rPr>
        <w:t>👉</w:t>
      </w:r>
      <w:r w:rsidRPr="0016439E">
        <w:t xml:space="preserve"> Les entreprises de plus de </w:t>
      </w:r>
      <w:r w:rsidRPr="0016439E">
        <w:rPr>
          <w:b/>
          <w:bCs/>
        </w:rPr>
        <w:t>500 salariés</w:t>
      </w:r>
      <w:r w:rsidRPr="0016439E">
        <w:t xml:space="preserve"> et </w:t>
      </w:r>
      <w:r w:rsidRPr="0016439E">
        <w:rPr>
          <w:b/>
          <w:bCs/>
        </w:rPr>
        <w:t>100 M€ de CA ou bilan</w:t>
      </w:r>
      <w:r w:rsidRPr="0016439E">
        <w:t xml:space="preserve"> doivent publier une </w:t>
      </w:r>
      <w:r w:rsidRPr="0016439E">
        <w:rPr>
          <w:b/>
          <w:bCs/>
        </w:rPr>
        <w:t>Déclaration de Performance Extra-Financière (DPEF)</w:t>
      </w:r>
      <w:r w:rsidRPr="0016439E">
        <w:t>.</w:t>
      </w:r>
    </w:p>
    <w:p w14:paraId="5E4E6C58" w14:textId="77777777" w:rsidR="0016439E" w:rsidRPr="0016439E" w:rsidRDefault="0016439E" w:rsidP="0016439E">
      <w:pPr>
        <w:rPr>
          <w:b/>
          <w:bCs/>
        </w:rPr>
      </w:pPr>
      <w:r w:rsidRPr="0016439E">
        <w:rPr>
          <w:rFonts w:ascii="Segoe UI Emoji" w:hAnsi="Segoe UI Emoji" w:cs="Segoe UI Emoji"/>
          <w:b/>
          <w:bCs/>
        </w:rPr>
        <w:t>🇪🇺</w:t>
      </w:r>
      <w:r w:rsidRPr="0016439E">
        <w:rPr>
          <w:b/>
          <w:bCs/>
        </w:rPr>
        <w:t xml:space="preserve"> En Europe : la directive CSRD (2024-2025)</w:t>
      </w:r>
    </w:p>
    <w:p w14:paraId="6FD943A0" w14:textId="77777777" w:rsidR="0016439E" w:rsidRDefault="0016439E" w:rsidP="0016439E">
      <w:r w:rsidRPr="0016439E">
        <w:t xml:space="preserve">La </w:t>
      </w:r>
      <w:r w:rsidRPr="0016439E">
        <w:rPr>
          <w:b/>
          <w:bCs/>
        </w:rPr>
        <w:t>Corporate Sustainability Reporting Directive</w:t>
      </w:r>
      <w:r w:rsidRPr="0016439E">
        <w:t xml:space="preserve"> (CSRD) impose un </w:t>
      </w:r>
      <w:r w:rsidRPr="0016439E">
        <w:rPr>
          <w:b/>
          <w:bCs/>
        </w:rPr>
        <w:t>reporting standardisé</w:t>
      </w:r>
      <w:r w:rsidRPr="0016439E">
        <w:t xml:space="preserve"> selon les </w:t>
      </w:r>
      <w:r w:rsidRPr="0016439E">
        <w:rPr>
          <w:b/>
          <w:bCs/>
        </w:rPr>
        <w:t>ESRS</w:t>
      </w:r>
      <w:r w:rsidRPr="0016439E">
        <w:t xml:space="preserve"> (</w:t>
      </w:r>
      <w:proofErr w:type="spellStart"/>
      <w:r w:rsidRPr="0016439E">
        <w:t>European</w:t>
      </w:r>
      <w:proofErr w:type="spellEnd"/>
      <w:r w:rsidRPr="0016439E">
        <w:t xml:space="preserve"> Sustainability Reporting Standards) adoptés en </w:t>
      </w:r>
      <w:r w:rsidRPr="0016439E">
        <w:rPr>
          <w:b/>
          <w:bCs/>
        </w:rPr>
        <w:t>juillet 2023</w:t>
      </w:r>
      <w:r w:rsidRPr="0016439E">
        <w:t>.</w:t>
      </w:r>
    </w:p>
    <w:p w14:paraId="019F4D3B" w14:textId="7454AF62" w:rsidR="0016439E" w:rsidRPr="0016439E" w:rsidRDefault="0016439E" w:rsidP="0016439E">
      <w:r w:rsidRPr="0016439E">
        <w:t>Ces normes :</w:t>
      </w:r>
    </w:p>
    <w:p w14:paraId="57627B11" w14:textId="77777777" w:rsidR="0016439E" w:rsidRPr="0016439E" w:rsidRDefault="0016439E" w:rsidP="0016439E">
      <w:pPr>
        <w:numPr>
          <w:ilvl w:val="0"/>
          <w:numId w:val="448"/>
        </w:numPr>
      </w:pPr>
      <w:r w:rsidRPr="0016439E">
        <w:t xml:space="preserve">couvrent les thématiques </w:t>
      </w:r>
      <w:r w:rsidRPr="0016439E">
        <w:rPr>
          <w:b/>
          <w:bCs/>
        </w:rPr>
        <w:t>climat, biodiversité, droits humains, gouvernance</w:t>
      </w:r>
      <w:r w:rsidRPr="0016439E">
        <w:t xml:space="preserve"> ;</w:t>
      </w:r>
    </w:p>
    <w:p w14:paraId="78182293" w14:textId="77777777" w:rsidR="0016439E" w:rsidRPr="0016439E" w:rsidRDefault="0016439E" w:rsidP="0016439E">
      <w:pPr>
        <w:numPr>
          <w:ilvl w:val="0"/>
          <w:numId w:val="448"/>
        </w:numPr>
      </w:pPr>
      <w:r w:rsidRPr="0016439E">
        <w:t xml:space="preserve">assurent une </w:t>
      </w:r>
      <w:r w:rsidRPr="0016439E">
        <w:rPr>
          <w:b/>
          <w:bCs/>
        </w:rPr>
        <w:t>interopérabilité avec les normes internationales</w:t>
      </w:r>
      <w:r w:rsidRPr="0016439E">
        <w:t xml:space="preserve"> (ISSB, GRI) ;</w:t>
      </w:r>
    </w:p>
    <w:p w14:paraId="50F3602E" w14:textId="77777777" w:rsidR="0016439E" w:rsidRPr="0016439E" w:rsidRDefault="0016439E" w:rsidP="0016439E">
      <w:pPr>
        <w:numPr>
          <w:ilvl w:val="0"/>
          <w:numId w:val="448"/>
        </w:numPr>
      </w:pPr>
      <w:r w:rsidRPr="0016439E">
        <w:t>s’appliqueront progressivement à toutes les grandes entreprises et, à terme, aux PME cotées.</w:t>
      </w:r>
    </w:p>
    <w:p w14:paraId="23BDAB71" w14:textId="77777777" w:rsidR="0016439E" w:rsidRPr="0016439E" w:rsidRDefault="0016439E" w:rsidP="0016439E">
      <w:r w:rsidRPr="0016439E">
        <w:rPr>
          <w:rFonts w:ascii="Segoe UI Emoji" w:hAnsi="Segoe UI Emoji" w:cs="Segoe UI Emoji"/>
        </w:rPr>
        <w:t>🔸</w:t>
      </w:r>
      <w:r w:rsidRPr="0016439E">
        <w:t xml:space="preserve"> Les entreprises devront publier un </w:t>
      </w:r>
      <w:r w:rsidRPr="0016439E">
        <w:rPr>
          <w:b/>
          <w:bCs/>
        </w:rPr>
        <w:t>rapport de durabilité intégré</w:t>
      </w:r>
      <w:r w:rsidRPr="0016439E">
        <w:t xml:space="preserve"> dans le rapport de gestion.</w:t>
      </w:r>
    </w:p>
    <w:p w14:paraId="074647C7" w14:textId="77777777" w:rsidR="0016439E" w:rsidRPr="0016439E" w:rsidRDefault="0016439E" w:rsidP="0016439E">
      <w:pPr>
        <w:pStyle w:val="Titre2"/>
      </w:pPr>
      <w:r w:rsidRPr="0016439E">
        <w:t>3. Application et enjeux pour les entreprises</w:t>
      </w:r>
    </w:p>
    <w:p w14:paraId="2E3C5F3B" w14:textId="77777777" w:rsidR="0016439E" w:rsidRPr="0016439E" w:rsidRDefault="0016439E" w:rsidP="0016439E">
      <w:pPr>
        <w:rPr>
          <w:b/>
          <w:bCs/>
        </w:rPr>
      </w:pPr>
      <w:r w:rsidRPr="0016439E">
        <w:rPr>
          <w:rFonts w:ascii="Segoe UI Emoji" w:hAnsi="Segoe UI Emoji" w:cs="Segoe UI Emoji"/>
          <w:b/>
          <w:bCs/>
        </w:rPr>
        <w:t>🔹</w:t>
      </w:r>
      <w:r w:rsidRPr="0016439E">
        <w:rPr>
          <w:b/>
          <w:bCs/>
        </w:rPr>
        <w:t xml:space="preserve"> Grandes entreprises</w:t>
      </w:r>
    </w:p>
    <w:p w14:paraId="5D1E2E47" w14:textId="77777777" w:rsidR="0016439E" w:rsidRPr="0016439E" w:rsidRDefault="0016439E" w:rsidP="0016439E">
      <w:pPr>
        <w:numPr>
          <w:ilvl w:val="0"/>
          <w:numId w:val="449"/>
        </w:numPr>
      </w:pPr>
      <w:r w:rsidRPr="0016439E">
        <w:t>Reporting obligatoire (DPEF, plan de vigilance, index égalité).</w:t>
      </w:r>
    </w:p>
    <w:p w14:paraId="69E23D72" w14:textId="77777777" w:rsidR="0016439E" w:rsidRPr="0016439E" w:rsidRDefault="0016439E" w:rsidP="0016439E">
      <w:pPr>
        <w:numPr>
          <w:ilvl w:val="0"/>
          <w:numId w:val="449"/>
        </w:numPr>
      </w:pPr>
      <w:r w:rsidRPr="0016439E">
        <w:t xml:space="preserve">Audits par un </w:t>
      </w:r>
      <w:r w:rsidRPr="0016439E">
        <w:rPr>
          <w:b/>
          <w:bCs/>
        </w:rPr>
        <w:t>organisme tiers indépendant (OTI)</w:t>
      </w:r>
      <w:r w:rsidRPr="0016439E">
        <w:t xml:space="preserve"> accrédité COFRAC.</w:t>
      </w:r>
    </w:p>
    <w:p w14:paraId="275C2E95" w14:textId="77777777" w:rsidR="0016439E" w:rsidRPr="0016439E" w:rsidRDefault="0016439E" w:rsidP="0016439E">
      <w:pPr>
        <w:numPr>
          <w:ilvl w:val="0"/>
          <w:numId w:val="449"/>
        </w:numPr>
      </w:pPr>
      <w:r w:rsidRPr="0016439E">
        <w:t>Notations par des agences extra-financières (</w:t>
      </w:r>
      <w:proofErr w:type="spellStart"/>
      <w:r w:rsidRPr="0016439E">
        <w:t>VigeoEiris</w:t>
      </w:r>
      <w:proofErr w:type="spellEnd"/>
      <w:r w:rsidRPr="0016439E">
        <w:t xml:space="preserve">, </w:t>
      </w:r>
      <w:proofErr w:type="spellStart"/>
      <w:r w:rsidRPr="0016439E">
        <w:t>EcoVadis</w:t>
      </w:r>
      <w:proofErr w:type="spellEnd"/>
      <w:r w:rsidRPr="0016439E">
        <w:t xml:space="preserve">, </w:t>
      </w:r>
      <w:proofErr w:type="spellStart"/>
      <w:r w:rsidRPr="0016439E">
        <w:t>EthiFinance</w:t>
      </w:r>
      <w:proofErr w:type="spellEnd"/>
      <w:r w:rsidRPr="0016439E">
        <w:t>…).</w:t>
      </w:r>
    </w:p>
    <w:p w14:paraId="1673E0C0" w14:textId="77777777" w:rsidR="0016439E" w:rsidRPr="0016439E" w:rsidRDefault="0016439E" w:rsidP="0016439E">
      <w:pPr>
        <w:numPr>
          <w:ilvl w:val="0"/>
          <w:numId w:val="449"/>
        </w:numPr>
      </w:pPr>
      <w:r w:rsidRPr="0016439E">
        <w:t>Avantage concurrentiel sur le financement durable (fonds ESG).</w:t>
      </w:r>
    </w:p>
    <w:p w14:paraId="7681D853" w14:textId="77777777" w:rsidR="0016439E" w:rsidRPr="0016439E" w:rsidRDefault="0016439E" w:rsidP="0016439E">
      <w:pPr>
        <w:rPr>
          <w:b/>
          <w:bCs/>
        </w:rPr>
      </w:pPr>
      <w:r w:rsidRPr="0016439E">
        <w:rPr>
          <w:rFonts w:ascii="Segoe UI Emoji" w:hAnsi="Segoe UI Emoji" w:cs="Segoe UI Emoji"/>
          <w:b/>
          <w:bCs/>
        </w:rPr>
        <w:t>🔹</w:t>
      </w:r>
      <w:r w:rsidRPr="0016439E">
        <w:rPr>
          <w:b/>
          <w:bCs/>
        </w:rPr>
        <w:t xml:space="preserve"> PME et TPE</w:t>
      </w:r>
    </w:p>
    <w:p w14:paraId="6E54D94B" w14:textId="77777777" w:rsidR="0016439E" w:rsidRPr="0016439E" w:rsidRDefault="0016439E" w:rsidP="0016439E">
      <w:r w:rsidRPr="0016439E">
        <w:t xml:space="preserve">Même non assujetties, elles sont </w:t>
      </w:r>
      <w:r w:rsidRPr="0016439E">
        <w:rPr>
          <w:b/>
          <w:bCs/>
        </w:rPr>
        <w:t>indirectement concernées</w:t>
      </w:r>
      <w:r w:rsidRPr="0016439E">
        <w:t xml:space="preserve"> :</w:t>
      </w:r>
    </w:p>
    <w:p w14:paraId="4820F6E0" w14:textId="77777777" w:rsidR="0016439E" w:rsidRPr="0016439E" w:rsidRDefault="0016439E" w:rsidP="0016439E">
      <w:pPr>
        <w:numPr>
          <w:ilvl w:val="0"/>
          <w:numId w:val="450"/>
        </w:numPr>
      </w:pPr>
      <w:r w:rsidRPr="0016439E">
        <w:t>Exigences RSE de leurs clients donneurs d’ordre ;</w:t>
      </w:r>
    </w:p>
    <w:p w14:paraId="33ABC71E" w14:textId="77777777" w:rsidR="0016439E" w:rsidRPr="0016439E" w:rsidRDefault="0016439E" w:rsidP="0016439E">
      <w:pPr>
        <w:numPr>
          <w:ilvl w:val="0"/>
          <w:numId w:val="450"/>
        </w:numPr>
      </w:pPr>
      <w:r w:rsidRPr="0016439E">
        <w:t>Accès facilité au financement responsable ;</w:t>
      </w:r>
    </w:p>
    <w:p w14:paraId="60029846" w14:textId="77777777" w:rsidR="0016439E" w:rsidRPr="0016439E" w:rsidRDefault="0016439E" w:rsidP="0016439E">
      <w:pPr>
        <w:numPr>
          <w:ilvl w:val="0"/>
          <w:numId w:val="450"/>
        </w:numPr>
      </w:pPr>
      <w:r w:rsidRPr="0016439E">
        <w:t xml:space="preserve">Leviers de </w:t>
      </w:r>
      <w:r w:rsidRPr="0016439E">
        <w:rPr>
          <w:b/>
          <w:bCs/>
        </w:rPr>
        <w:t>fidélisation des salariés</w:t>
      </w:r>
      <w:r w:rsidRPr="0016439E">
        <w:t xml:space="preserve"> et d’</w:t>
      </w:r>
      <w:r w:rsidRPr="0016439E">
        <w:rPr>
          <w:b/>
          <w:bCs/>
        </w:rPr>
        <w:t>efficacité économique</w:t>
      </w:r>
      <w:r w:rsidRPr="0016439E">
        <w:t xml:space="preserve"> (réduction de coûts, innovation, marque employeur).</w:t>
      </w:r>
    </w:p>
    <w:p w14:paraId="5E988F1E" w14:textId="77777777" w:rsidR="0016439E" w:rsidRPr="0016439E" w:rsidRDefault="0016439E" w:rsidP="0016439E">
      <w:r w:rsidRPr="0016439E">
        <w:t xml:space="preserve">Des outils publics d’accompagnement existent, comme le </w:t>
      </w:r>
      <w:r w:rsidRPr="0016439E">
        <w:rPr>
          <w:b/>
          <w:bCs/>
        </w:rPr>
        <w:t>Portail RSE</w:t>
      </w:r>
      <w:r w:rsidRPr="0016439E">
        <w:t xml:space="preserve"> (</w:t>
      </w:r>
      <w:proofErr w:type="gramStart"/>
      <w:r w:rsidRPr="0016439E">
        <w:t>Ministère de l’Économie</w:t>
      </w:r>
      <w:proofErr w:type="gramEnd"/>
      <w:r w:rsidRPr="0016439E">
        <w:t xml:space="preserve">) permettant aux entreprises de connaître leurs obligations, suivre leurs </w:t>
      </w:r>
      <w:r w:rsidRPr="0016439E">
        <w:rPr>
          <w:b/>
          <w:bCs/>
        </w:rPr>
        <w:t>indicateurs ESG</w:t>
      </w:r>
      <w:r w:rsidRPr="0016439E">
        <w:t xml:space="preserve"> et préparer la </w:t>
      </w:r>
      <w:r w:rsidRPr="0016439E">
        <w:rPr>
          <w:b/>
          <w:bCs/>
        </w:rPr>
        <w:t>CSRD</w:t>
      </w:r>
      <w:r w:rsidRPr="0016439E">
        <w:t>.</w:t>
      </w:r>
    </w:p>
    <w:p w14:paraId="1E512745" w14:textId="77777777" w:rsidR="0016439E" w:rsidRPr="0016439E" w:rsidRDefault="0016439E" w:rsidP="0016439E">
      <w:pPr>
        <w:pStyle w:val="Titre2"/>
      </w:pPr>
      <w:r w:rsidRPr="0016439E">
        <w:t>4. Exemples de pratiques RSE efficaces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42"/>
        <w:gridCol w:w="8714"/>
      </w:tblGrid>
      <w:tr w:rsidR="0016439E" w:rsidRPr="0016439E" w14:paraId="4EE8BE12" w14:textId="77777777" w:rsidTr="0016439E">
        <w:tc>
          <w:tcPr>
            <w:tcW w:w="0" w:type="auto"/>
            <w:hideMark/>
          </w:tcPr>
          <w:p w14:paraId="2A5C4F8B" w14:textId="77777777" w:rsidR="0016439E" w:rsidRPr="0016439E" w:rsidRDefault="0016439E" w:rsidP="0016439E">
            <w:pPr>
              <w:spacing w:after="160" w:line="259" w:lineRule="auto"/>
              <w:rPr>
                <w:b/>
                <w:bCs/>
              </w:rPr>
            </w:pPr>
            <w:r w:rsidRPr="0016439E">
              <w:rPr>
                <w:b/>
                <w:bCs/>
              </w:rPr>
              <w:t>Domaine</w:t>
            </w:r>
          </w:p>
        </w:tc>
        <w:tc>
          <w:tcPr>
            <w:tcW w:w="0" w:type="auto"/>
            <w:hideMark/>
          </w:tcPr>
          <w:p w14:paraId="32645A4B" w14:textId="77777777" w:rsidR="0016439E" w:rsidRPr="0016439E" w:rsidRDefault="0016439E" w:rsidP="0016439E">
            <w:pPr>
              <w:spacing w:after="160" w:line="259" w:lineRule="auto"/>
              <w:rPr>
                <w:b/>
                <w:bCs/>
              </w:rPr>
            </w:pPr>
            <w:r w:rsidRPr="0016439E">
              <w:rPr>
                <w:b/>
                <w:bCs/>
              </w:rPr>
              <w:t>Exemples d’actions</w:t>
            </w:r>
          </w:p>
        </w:tc>
      </w:tr>
      <w:tr w:rsidR="0016439E" w:rsidRPr="0016439E" w14:paraId="1E224B3A" w14:textId="77777777" w:rsidTr="0016439E">
        <w:tc>
          <w:tcPr>
            <w:tcW w:w="0" w:type="auto"/>
            <w:hideMark/>
          </w:tcPr>
          <w:p w14:paraId="51D095AD" w14:textId="77777777" w:rsidR="0016439E" w:rsidRPr="0016439E" w:rsidRDefault="0016439E" w:rsidP="0016439E">
            <w:pPr>
              <w:spacing w:after="160" w:line="259" w:lineRule="auto"/>
            </w:pPr>
            <w:r w:rsidRPr="0016439E">
              <w:rPr>
                <w:b/>
                <w:bCs/>
              </w:rPr>
              <w:t>Environnement</w:t>
            </w:r>
          </w:p>
        </w:tc>
        <w:tc>
          <w:tcPr>
            <w:tcW w:w="0" w:type="auto"/>
            <w:hideMark/>
          </w:tcPr>
          <w:p w14:paraId="4A0ADF38" w14:textId="77777777" w:rsidR="0016439E" w:rsidRPr="0016439E" w:rsidRDefault="0016439E" w:rsidP="0016439E">
            <w:pPr>
              <w:spacing w:after="160" w:line="259" w:lineRule="auto"/>
            </w:pPr>
            <w:r w:rsidRPr="0016439E">
              <w:t>Bilan carbone (obligatoire &gt;500 salariés), recyclage 5R (Refuser, Réduire, Réutiliser, Recycler, Composter), plan mobilité, hébergement vert, éco-conception numérique.</w:t>
            </w:r>
          </w:p>
        </w:tc>
      </w:tr>
      <w:tr w:rsidR="0016439E" w:rsidRPr="0016439E" w14:paraId="577434B0" w14:textId="77777777" w:rsidTr="0016439E">
        <w:tc>
          <w:tcPr>
            <w:tcW w:w="0" w:type="auto"/>
            <w:hideMark/>
          </w:tcPr>
          <w:p w14:paraId="24ACA86B" w14:textId="77777777" w:rsidR="0016439E" w:rsidRPr="0016439E" w:rsidRDefault="0016439E" w:rsidP="0016439E">
            <w:pPr>
              <w:spacing w:after="160" w:line="259" w:lineRule="auto"/>
            </w:pPr>
            <w:r w:rsidRPr="0016439E">
              <w:rPr>
                <w:b/>
                <w:bCs/>
              </w:rPr>
              <w:lastRenderedPageBreak/>
              <w:t>Social</w:t>
            </w:r>
          </w:p>
        </w:tc>
        <w:tc>
          <w:tcPr>
            <w:tcW w:w="0" w:type="auto"/>
            <w:hideMark/>
          </w:tcPr>
          <w:p w14:paraId="0EC5DB21" w14:textId="77777777" w:rsidR="0016439E" w:rsidRPr="0016439E" w:rsidRDefault="0016439E" w:rsidP="0016439E">
            <w:pPr>
              <w:spacing w:after="160" w:line="259" w:lineRule="auto"/>
            </w:pPr>
            <w:r w:rsidRPr="0016439E">
              <w:t>Index égalité femmes-hommes, QVT (qualité de vie au travail), télétravail, inclusion des travailleurs handicapés.</w:t>
            </w:r>
          </w:p>
        </w:tc>
      </w:tr>
      <w:tr w:rsidR="0016439E" w:rsidRPr="0016439E" w14:paraId="30692A89" w14:textId="77777777" w:rsidTr="0016439E">
        <w:tc>
          <w:tcPr>
            <w:tcW w:w="0" w:type="auto"/>
            <w:hideMark/>
          </w:tcPr>
          <w:p w14:paraId="20162A84" w14:textId="77777777" w:rsidR="0016439E" w:rsidRPr="0016439E" w:rsidRDefault="0016439E" w:rsidP="0016439E">
            <w:pPr>
              <w:spacing w:after="160" w:line="259" w:lineRule="auto"/>
            </w:pPr>
            <w:r w:rsidRPr="0016439E">
              <w:rPr>
                <w:b/>
                <w:bCs/>
              </w:rPr>
              <w:t>Sociétal</w:t>
            </w:r>
          </w:p>
        </w:tc>
        <w:tc>
          <w:tcPr>
            <w:tcW w:w="0" w:type="auto"/>
            <w:hideMark/>
          </w:tcPr>
          <w:p w14:paraId="0D69D6FC" w14:textId="77777777" w:rsidR="0016439E" w:rsidRPr="0016439E" w:rsidRDefault="0016439E" w:rsidP="0016439E">
            <w:pPr>
              <w:spacing w:after="160" w:line="259" w:lineRule="auto"/>
            </w:pPr>
            <w:r w:rsidRPr="0016439E">
              <w:t>Mécénat de compétences, partenariats locaux, gouvernance participative, raison d’être (article 1835).</w:t>
            </w:r>
          </w:p>
        </w:tc>
      </w:tr>
    </w:tbl>
    <w:p w14:paraId="287A633B" w14:textId="77777777" w:rsidR="0016439E" w:rsidRDefault="0016439E" w:rsidP="0016439E">
      <w:r w:rsidRPr="0016439E">
        <w:rPr>
          <w:rFonts w:ascii="Segoe UI Emoji" w:hAnsi="Segoe UI Emoji" w:cs="Segoe UI Emoji"/>
        </w:rPr>
        <w:t>🔹</w:t>
      </w:r>
      <w:r w:rsidRPr="0016439E">
        <w:t xml:space="preserve"> </w:t>
      </w:r>
      <w:proofErr w:type="spellStart"/>
      <w:r w:rsidRPr="0016439E">
        <w:rPr>
          <w:i/>
          <w:iCs/>
        </w:rPr>
        <w:t>Patagonia</w:t>
      </w:r>
      <w:proofErr w:type="spellEnd"/>
      <w:r w:rsidRPr="0016439E">
        <w:t xml:space="preserve"> : neutralité carbone 2025, salaires équitables, dons à la planète.</w:t>
      </w:r>
    </w:p>
    <w:p w14:paraId="4D918AF5" w14:textId="7D04493B" w:rsidR="0016439E" w:rsidRPr="0016439E" w:rsidRDefault="0016439E" w:rsidP="0016439E">
      <w:r w:rsidRPr="0016439E">
        <w:rPr>
          <w:rFonts w:ascii="Segoe UI Emoji" w:hAnsi="Segoe UI Emoji" w:cs="Segoe UI Emoji"/>
        </w:rPr>
        <w:t>🔹</w:t>
      </w:r>
      <w:r w:rsidRPr="0016439E">
        <w:t xml:space="preserve"> </w:t>
      </w:r>
      <w:r w:rsidRPr="0016439E">
        <w:rPr>
          <w:i/>
          <w:iCs/>
        </w:rPr>
        <w:t>Carrefour</w:t>
      </w:r>
      <w:r w:rsidRPr="0016439E">
        <w:t xml:space="preserve"> : charte </w:t>
      </w:r>
      <w:proofErr w:type="spellStart"/>
      <w:r w:rsidRPr="0016439E">
        <w:t>Act</w:t>
      </w:r>
      <w:proofErr w:type="spellEnd"/>
      <w:r w:rsidRPr="0016439E">
        <w:t xml:space="preserve"> for Food (zéro déforestation, emballages recyclables).</w:t>
      </w:r>
    </w:p>
    <w:p w14:paraId="27DE1855" w14:textId="77777777" w:rsidR="0016439E" w:rsidRPr="0016439E" w:rsidRDefault="0016439E" w:rsidP="0016439E">
      <w:pPr>
        <w:pStyle w:val="Titre2"/>
      </w:pPr>
      <w:r w:rsidRPr="0016439E">
        <w:t>5. RSE et numérique responsable</w:t>
      </w:r>
    </w:p>
    <w:p w14:paraId="0E583AF1" w14:textId="77777777" w:rsidR="0016439E" w:rsidRPr="0016439E" w:rsidRDefault="0016439E" w:rsidP="0016439E">
      <w:r w:rsidRPr="0016439E">
        <w:t xml:space="preserve">Les rapports </w:t>
      </w:r>
      <w:r w:rsidRPr="0016439E">
        <w:rPr>
          <w:b/>
          <w:bCs/>
        </w:rPr>
        <w:t>ADEME-ARCEP (2022-2025)</w:t>
      </w:r>
      <w:r w:rsidRPr="0016439E">
        <w:t xml:space="preserve"> ont révélé une hausse rapide de l’empreinte carbone du numérique :</w:t>
      </w:r>
    </w:p>
    <w:p w14:paraId="69D9DCA8" w14:textId="77777777" w:rsidR="0016439E" w:rsidRPr="0016439E" w:rsidRDefault="0016439E" w:rsidP="0016439E">
      <w:pPr>
        <w:numPr>
          <w:ilvl w:val="0"/>
          <w:numId w:val="451"/>
        </w:numPr>
      </w:pPr>
      <w:r w:rsidRPr="0016439E">
        <w:rPr>
          <w:b/>
          <w:bCs/>
        </w:rPr>
        <w:t>4,4 %</w:t>
      </w:r>
      <w:r w:rsidRPr="0016439E">
        <w:t xml:space="preserve"> de l’empreinte carbone française en 2022 (≈ 29,5 </w:t>
      </w:r>
      <w:proofErr w:type="spellStart"/>
      <w:r w:rsidRPr="0016439E">
        <w:t>MtCO₂e</w:t>
      </w:r>
      <w:proofErr w:type="spellEnd"/>
      <w:r w:rsidRPr="0016439E">
        <w:t>).</w:t>
      </w:r>
    </w:p>
    <w:p w14:paraId="65F30035" w14:textId="77777777" w:rsidR="0016439E" w:rsidRPr="0016439E" w:rsidRDefault="0016439E" w:rsidP="0016439E">
      <w:pPr>
        <w:numPr>
          <w:ilvl w:val="0"/>
          <w:numId w:val="451"/>
        </w:numPr>
      </w:pPr>
      <w:r w:rsidRPr="0016439E">
        <w:rPr>
          <w:b/>
          <w:bCs/>
        </w:rPr>
        <w:t>46 %</w:t>
      </w:r>
      <w:r w:rsidRPr="0016439E">
        <w:t xml:space="preserve"> liés aux </w:t>
      </w:r>
      <w:r w:rsidRPr="0016439E">
        <w:rPr>
          <w:b/>
          <w:bCs/>
        </w:rPr>
        <w:t>data centers</w:t>
      </w:r>
      <w:r w:rsidRPr="0016439E">
        <w:t xml:space="preserve">, </w:t>
      </w:r>
      <w:r w:rsidRPr="0016439E">
        <w:rPr>
          <w:b/>
          <w:bCs/>
        </w:rPr>
        <w:t>50 %</w:t>
      </w:r>
      <w:r w:rsidRPr="0016439E">
        <w:t xml:space="preserve"> aux </w:t>
      </w:r>
      <w:r w:rsidRPr="0016439E">
        <w:rPr>
          <w:b/>
          <w:bCs/>
        </w:rPr>
        <w:t>terminaux</w:t>
      </w:r>
      <w:r w:rsidRPr="0016439E">
        <w:t>.</w:t>
      </w:r>
    </w:p>
    <w:p w14:paraId="365BCFAA" w14:textId="77777777" w:rsidR="0016439E" w:rsidRPr="0016439E" w:rsidRDefault="0016439E" w:rsidP="0016439E">
      <w:pPr>
        <w:numPr>
          <w:ilvl w:val="0"/>
          <w:numId w:val="451"/>
        </w:numPr>
      </w:pPr>
      <w:r w:rsidRPr="0016439E">
        <w:t>Sans action, +45 % d’émissions d’ici 2030.</w:t>
      </w:r>
    </w:p>
    <w:p w14:paraId="7B3A8180" w14:textId="77777777" w:rsidR="0016439E" w:rsidRPr="0016439E" w:rsidRDefault="0016439E" w:rsidP="0016439E">
      <w:r w:rsidRPr="0016439E">
        <w:t xml:space="preserve">Les programmes </w:t>
      </w:r>
      <w:r w:rsidRPr="0016439E">
        <w:rPr>
          <w:b/>
          <w:bCs/>
        </w:rPr>
        <w:t>« Pour un numérique soutenable »</w:t>
      </w:r>
      <w:r w:rsidRPr="0016439E">
        <w:t xml:space="preserve"> et </w:t>
      </w:r>
      <w:r w:rsidRPr="0016439E">
        <w:rPr>
          <w:b/>
          <w:bCs/>
        </w:rPr>
        <w:t>Ambition 2030 (ARCEP)</w:t>
      </w:r>
      <w:r w:rsidRPr="0016439E">
        <w:t xml:space="preserve"> visent :</w:t>
      </w:r>
    </w:p>
    <w:p w14:paraId="0E86F60D" w14:textId="77777777" w:rsidR="0016439E" w:rsidRPr="0016439E" w:rsidRDefault="0016439E" w:rsidP="0016439E">
      <w:pPr>
        <w:numPr>
          <w:ilvl w:val="0"/>
          <w:numId w:val="452"/>
        </w:numPr>
      </w:pPr>
      <w:r w:rsidRPr="0016439E">
        <w:t xml:space="preserve">la </w:t>
      </w:r>
      <w:r w:rsidRPr="0016439E">
        <w:rPr>
          <w:b/>
          <w:bCs/>
        </w:rPr>
        <w:t>sobriété numérique</w:t>
      </w:r>
      <w:r w:rsidRPr="0016439E">
        <w:t xml:space="preserve"> (allongement de la durée de vie des appareils, écoconception des services) ;</w:t>
      </w:r>
    </w:p>
    <w:p w14:paraId="6A9A0F96" w14:textId="77777777" w:rsidR="0016439E" w:rsidRPr="0016439E" w:rsidRDefault="0016439E" w:rsidP="0016439E">
      <w:pPr>
        <w:numPr>
          <w:ilvl w:val="0"/>
          <w:numId w:val="452"/>
        </w:numPr>
      </w:pPr>
      <w:r w:rsidRPr="0016439E">
        <w:t xml:space="preserve">le </w:t>
      </w:r>
      <w:r w:rsidRPr="0016439E">
        <w:rPr>
          <w:b/>
          <w:bCs/>
        </w:rPr>
        <w:t>référentiel général d’écoconception (RGESN, 2024)</w:t>
      </w:r>
      <w:r w:rsidRPr="0016439E">
        <w:t xml:space="preserve"> ;</w:t>
      </w:r>
    </w:p>
    <w:p w14:paraId="3354D68B" w14:textId="77777777" w:rsidR="0016439E" w:rsidRPr="0016439E" w:rsidRDefault="0016439E" w:rsidP="0016439E">
      <w:pPr>
        <w:numPr>
          <w:ilvl w:val="0"/>
          <w:numId w:val="452"/>
        </w:numPr>
      </w:pPr>
      <w:r w:rsidRPr="0016439E">
        <w:t>des indicateurs de suivi des opérateurs et fabricants.</w:t>
      </w:r>
    </w:p>
    <w:p w14:paraId="0DCFC76C" w14:textId="77777777" w:rsidR="0016439E" w:rsidRPr="0016439E" w:rsidRDefault="0016439E" w:rsidP="0016439E">
      <w:pPr>
        <w:pStyle w:val="Titre2"/>
      </w:pPr>
      <w:r w:rsidRPr="0016439E">
        <w:t>6. Tendances et perspectives 2025–2030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05"/>
        <w:gridCol w:w="7451"/>
      </w:tblGrid>
      <w:tr w:rsidR="0016439E" w:rsidRPr="0016439E" w14:paraId="1F17F8DB" w14:textId="77777777" w:rsidTr="0016439E">
        <w:tc>
          <w:tcPr>
            <w:tcW w:w="0" w:type="auto"/>
            <w:hideMark/>
          </w:tcPr>
          <w:p w14:paraId="7722216B" w14:textId="77777777" w:rsidR="0016439E" w:rsidRPr="0016439E" w:rsidRDefault="0016439E" w:rsidP="0016439E">
            <w:pPr>
              <w:spacing w:after="160" w:line="259" w:lineRule="auto"/>
              <w:rPr>
                <w:b/>
                <w:bCs/>
              </w:rPr>
            </w:pPr>
            <w:r w:rsidRPr="0016439E">
              <w:rPr>
                <w:b/>
                <w:bCs/>
              </w:rPr>
              <w:t>Enjeux</w:t>
            </w:r>
          </w:p>
        </w:tc>
        <w:tc>
          <w:tcPr>
            <w:tcW w:w="0" w:type="auto"/>
            <w:hideMark/>
          </w:tcPr>
          <w:p w14:paraId="736905FF" w14:textId="77777777" w:rsidR="0016439E" w:rsidRPr="0016439E" w:rsidRDefault="0016439E" w:rsidP="0016439E">
            <w:pPr>
              <w:spacing w:after="160" w:line="259" w:lineRule="auto"/>
              <w:rPr>
                <w:b/>
                <w:bCs/>
              </w:rPr>
            </w:pPr>
            <w:r w:rsidRPr="0016439E">
              <w:rPr>
                <w:b/>
                <w:bCs/>
              </w:rPr>
              <w:t>Perspectives</w:t>
            </w:r>
          </w:p>
        </w:tc>
      </w:tr>
      <w:tr w:rsidR="0016439E" w:rsidRPr="0016439E" w14:paraId="1CA21C4A" w14:textId="77777777" w:rsidTr="0016439E">
        <w:tc>
          <w:tcPr>
            <w:tcW w:w="0" w:type="auto"/>
            <w:hideMark/>
          </w:tcPr>
          <w:p w14:paraId="75B2AEB7" w14:textId="77777777" w:rsidR="0016439E" w:rsidRPr="0016439E" w:rsidRDefault="0016439E" w:rsidP="0016439E">
            <w:pPr>
              <w:spacing w:after="160" w:line="259" w:lineRule="auto"/>
            </w:pPr>
            <w:r w:rsidRPr="0016439E">
              <w:rPr>
                <w:b/>
                <w:bCs/>
              </w:rPr>
              <w:t>Élargissement du reporting</w:t>
            </w:r>
          </w:p>
        </w:tc>
        <w:tc>
          <w:tcPr>
            <w:tcW w:w="0" w:type="auto"/>
            <w:hideMark/>
          </w:tcPr>
          <w:p w14:paraId="62E5956B" w14:textId="77777777" w:rsidR="0016439E" w:rsidRPr="0016439E" w:rsidRDefault="0016439E" w:rsidP="0016439E">
            <w:pPr>
              <w:spacing w:after="160" w:line="259" w:lineRule="auto"/>
            </w:pPr>
            <w:r w:rsidRPr="0016439E">
              <w:t>Extension de la CSRD à toutes les entreprises de +250 salariés d’ici 2026.</w:t>
            </w:r>
          </w:p>
        </w:tc>
      </w:tr>
      <w:tr w:rsidR="0016439E" w:rsidRPr="0016439E" w14:paraId="490640A9" w14:textId="77777777" w:rsidTr="0016439E">
        <w:tc>
          <w:tcPr>
            <w:tcW w:w="0" w:type="auto"/>
            <w:hideMark/>
          </w:tcPr>
          <w:p w14:paraId="12240460" w14:textId="77777777" w:rsidR="0016439E" w:rsidRPr="0016439E" w:rsidRDefault="0016439E" w:rsidP="0016439E">
            <w:pPr>
              <w:spacing w:after="160" w:line="259" w:lineRule="auto"/>
            </w:pPr>
            <w:r w:rsidRPr="0016439E">
              <w:rPr>
                <w:b/>
                <w:bCs/>
              </w:rPr>
              <w:t>Digitalisation du reporting ESG</w:t>
            </w:r>
          </w:p>
        </w:tc>
        <w:tc>
          <w:tcPr>
            <w:tcW w:w="0" w:type="auto"/>
            <w:hideMark/>
          </w:tcPr>
          <w:p w14:paraId="0AC880EA" w14:textId="77777777" w:rsidR="0016439E" w:rsidRPr="0016439E" w:rsidRDefault="0016439E" w:rsidP="0016439E">
            <w:pPr>
              <w:spacing w:after="160" w:line="259" w:lineRule="auto"/>
            </w:pPr>
            <w:r w:rsidRPr="0016439E">
              <w:t xml:space="preserve">Automatisation via le </w:t>
            </w:r>
            <w:r w:rsidRPr="0016439E">
              <w:rPr>
                <w:b/>
                <w:bCs/>
              </w:rPr>
              <w:t>Portail RSE</w:t>
            </w:r>
            <w:r w:rsidRPr="0016439E">
              <w:t xml:space="preserve"> et intégration à la comptabilité verte.</w:t>
            </w:r>
          </w:p>
        </w:tc>
      </w:tr>
      <w:tr w:rsidR="0016439E" w:rsidRPr="0016439E" w14:paraId="42CD77AE" w14:textId="77777777" w:rsidTr="0016439E">
        <w:tc>
          <w:tcPr>
            <w:tcW w:w="0" w:type="auto"/>
            <w:hideMark/>
          </w:tcPr>
          <w:p w14:paraId="0FEB8151" w14:textId="77777777" w:rsidR="0016439E" w:rsidRPr="0016439E" w:rsidRDefault="0016439E" w:rsidP="0016439E">
            <w:pPr>
              <w:spacing w:after="160" w:line="259" w:lineRule="auto"/>
            </w:pPr>
            <w:r w:rsidRPr="0016439E">
              <w:rPr>
                <w:b/>
                <w:bCs/>
              </w:rPr>
              <w:t>Économie circulaire</w:t>
            </w:r>
          </w:p>
        </w:tc>
        <w:tc>
          <w:tcPr>
            <w:tcW w:w="0" w:type="auto"/>
            <w:hideMark/>
          </w:tcPr>
          <w:p w14:paraId="58CCC5CF" w14:textId="77777777" w:rsidR="0016439E" w:rsidRPr="0016439E" w:rsidRDefault="0016439E" w:rsidP="0016439E">
            <w:pPr>
              <w:spacing w:after="160" w:line="259" w:lineRule="auto"/>
            </w:pPr>
            <w:r w:rsidRPr="0016439E">
              <w:t>Loi AGEC et taxonomie européenne : traçabilité, réparabilité, réemploi.</w:t>
            </w:r>
          </w:p>
        </w:tc>
      </w:tr>
      <w:tr w:rsidR="0016439E" w:rsidRPr="0016439E" w14:paraId="445E307A" w14:textId="77777777" w:rsidTr="0016439E">
        <w:tc>
          <w:tcPr>
            <w:tcW w:w="0" w:type="auto"/>
            <w:hideMark/>
          </w:tcPr>
          <w:p w14:paraId="5F75341D" w14:textId="77777777" w:rsidR="0016439E" w:rsidRPr="0016439E" w:rsidRDefault="0016439E" w:rsidP="0016439E">
            <w:pPr>
              <w:spacing w:after="160" w:line="259" w:lineRule="auto"/>
            </w:pPr>
            <w:r w:rsidRPr="0016439E">
              <w:rPr>
                <w:b/>
                <w:bCs/>
              </w:rPr>
              <w:t>Sobriété numérique</w:t>
            </w:r>
          </w:p>
        </w:tc>
        <w:tc>
          <w:tcPr>
            <w:tcW w:w="0" w:type="auto"/>
            <w:hideMark/>
          </w:tcPr>
          <w:p w14:paraId="2E5D1793" w14:textId="77777777" w:rsidR="0016439E" w:rsidRPr="0016439E" w:rsidRDefault="0016439E" w:rsidP="0016439E">
            <w:pPr>
              <w:spacing w:after="160" w:line="259" w:lineRule="auto"/>
            </w:pPr>
            <w:r w:rsidRPr="0016439E">
              <w:t>Transition énergétique du cloud et réduction de l’empreinte IA.</w:t>
            </w:r>
          </w:p>
        </w:tc>
      </w:tr>
      <w:tr w:rsidR="0016439E" w:rsidRPr="0016439E" w14:paraId="5461A8FA" w14:textId="77777777" w:rsidTr="0016439E">
        <w:tc>
          <w:tcPr>
            <w:tcW w:w="0" w:type="auto"/>
            <w:hideMark/>
          </w:tcPr>
          <w:p w14:paraId="6C769C7F" w14:textId="77777777" w:rsidR="0016439E" w:rsidRPr="0016439E" w:rsidRDefault="0016439E" w:rsidP="0016439E">
            <w:pPr>
              <w:spacing w:after="160" w:line="259" w:lineRule="auto"/>
            </w:pPr>
            <w:r w:rsidRPr="0016439E">
              <w:rPr>
                <w:b/>
                <w:bCs/>
              </w:rPr>
              <w:t>Souveraineté européenne</w:t>
            </w:r>
          </w:p>
        </w:tc>
        <w:tc>
          <w:tcPr>
            <w:tcW w:w="0" w:type="auto"/>
            <w:hideMark/>
          </w:tcPr>
          <w:p w14:paraId="1D5EAEB9" w14:textId="77777777" w:rsidR="0016439E" w:rsidRPr="0016439E" w:rsidRDefault="0016439E" w:rsidP="0016439E">
            <w:pPr>
              <w:spacing w:after="160" w:line="259" w:lineRule="auto"/>
            </w:pPr>
            <w:r w:rsidRPr="0016439E">
              <w:t>Création d’un leadership européen des données extra-financières et des labels durables.</w:t>
            </w:r>
          </w:p>
        </w:tc>
      </w:tr>
    </w:tbl>
    <w:p w14:paraId="26443A18" w14:textId="77777777" w:rsidR="0016439E" w:rsidRPr="0016439E" w:rsidRDefault="0016439E" w:rsidP="0016439E">
      <w:pPr>
        <w:pStyle w:val="Titre2"/>
      </w:pPr>
      <w:r w:rsidRPr="0016439E">
        <w:t>7. À retenir</w:t>
      </w:r>
    </w:p>
    <w:p w14:paraId="2275720D" w14:textId="77777777" w:rsidR="0016439E" w:rsidRPr="0016439E" w:rsidRDefault="0016439E" w:rsidP="0016439E">
      <w:pPr>
        <w:numPr>
          <w:ilvl w:val="0"/>
          <w:numId w:val="453"/>
        </w:numPr>
      </w:pPr>
      <w:r w:rsidRPr="0016439E">
        <w:t xml:space="preserve">La </w:t>
      </w:r>
      <w:r w:rsidRPr="0016439E">
        <w:rPr>
          <w:b/>
          <w:bCs/>
        </w:rPr>
        <w:t>RSE</w:t>
      </w:r>
      <w:r w:rsidRPr="0016439E">
        <w:t xml:space="preserve"> est désormais un </w:t>
      </w:r>
      <w:r w:rsidRPr="0016439E">
        <w:rPr>
          <w:b/>
          <w:bCs/>
        </w:rPr>
        <w:t>impératif stratégique</w:t>
      </w:r>
      <w:r w:rsidRPr="0016439E">
        <w:t xml:space="preserve"> : compétitivité, attractivité, conformité.</w:t>
      </w:r>
    </w:p>
    <w:p w14:paraId="0EA53391" w14:textId="77777777" w:rsidR="0016439E" w:rsidRPr="0016439E" w:rsidRDefault="0016439E" w:rsidP="0016439E">
      <w:pPr>
        <w:numPr>
          <w:ilvl w:val="0"/>
          <w:numId w:val="453"/>
        </w:numPr>
      </w:pPr>
      <w:r w:rsidRPr="0016439E">
        <w:t xml:space="preserve">L’Europe passe d’une logique de </w:t>
      </w:r>
      <w:r w:rsidRPr="0016439E">
        <w:rPr>
          <w:b/>
          <w:bCs/>
        </w:rPr>
        <w:t>volontariat</w:t>
      </w:r>
      <w:r w:rsidRPr="0016439E">
        <w:t xml:space="preserve"> à une logique de </w:t>
      </w:r>
      <w:r w:rsidRPr="0016439E">
        <w:rPr>
          <w:b/>
          <w:bCs/>
        </w:rPr>
        <w:t>redevabilité mesurable (CSRD/ESRS)</w:t>
      </w:r>
      <w:r w:rsidRPr="0016439E">
        <w:t>.</w:t>
      </w:r>
    </w:p>
    <w:p w14:paraId="72B80928" w14:textId="77777777" w:rsidR="0016439E" w:rsidRPr="0016439E" w:rsidRDefault="0016439E" w:rsidP="0016439E">
      <w:pPr>
        <w:numPr>
          <w:ilvl w:val="0"/>
          <w:numId w:val="453"/>
        </w:numPr>
      </w:pPr>
      <w:r w:rsidRPr="0016439E">
        <w:t xml:space="preserve">Les </w:t>
      </w:r>
      <w:r w:rsidRPr="0016439E">
        <w:rPr>
          <w:b/>
          <w:bCs/>
        </w:rPr>
        <w:t>PME</w:t>
      </w:r>
      <w:r w:rsidRPr="0016439E">
        <w:t xml:space="preserve"> sont encouragées à adopter des démarches proportionnées via le </w:t>
      </w:r>
      <w:r w:rsidRPr="0016439E">
        <w:rPr>
          <w:b/>
          <w:bCs/>
        </w:rPr>
        <w:t>Portail RSE</w:t>
      </w:r>
      <w:r w:rsidRPr="0016439E">
        <w:t xml:space="preserve"> et des </w:t>
      </w:r>
      <w:r w:rsidRPr="0016439E">
        <w:rPr>
          <w:b/>
          <w:bCs/>
        </w:rPr>
        <w:t>labels sectoriels</w:t>
      </w:r>
      <w:r w:rsidRPr="0016439E">
        <w:t xml:space="preserve"> (Lucie, B-Corp, ISO 26000).</w:t>
      </w:r>
    </w:p>
    <w:p w14:paraId="19442850" w14:textId="77777777" w:rsidR="0016439E" w:rsidRPr="0016439E" w:rsidRDefault="0016439E" w:rsidP="0016439E">
      <w:pPr>
        <w:numPr>
          <w:ilvl w:val="0"/>
          <w:numId w:val="453"/>
        </w:numPr>
      </w:pPr>
      <w:r w:rsidRPr="0016439E">
        <w:t xml:space="preserve">Le </w:t>
      </w:r>
      <w:r w:rsidRPr="0016439E">
        <w:rPr>
          <w:b/>
          <w:bCs/>
        </w:rPr>
        <w:t>numérique durable</w:t>
      </w:r>
      <w:r w:rsidRPr="0016439E">
        <w:t xml:space="preserve"> devient un axe clé de la responsabilité environnementale.</w:t>
      </w:r>
    </w:p>
    <w:p w14:paraId="08E65BC8" w14:textId="7268EB75" w:rsidR="009E7B20" w:rsidRPr="0016439E" w:rsidRDefault="009E7B20" w:rsidP="0016439E"/>
    <w:sectPr w:rsidR="009E7B20" w:rsidRPr="0016439E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0EB92" w14:textId="77777777" w:rsidR="008215E0" w:rsidRDefault="008215E0" w:rsidP="00B870C7">
      <w:r>
        <w:separator/>
      </w:r>
    </w:p>
  </w:endnote>
  <w:endnote w:type="continuationSeparator" w:id="0">
    <w:p w14:paraId="3A72080E" w14:textId="77777777" w:rsidR="008215E0" w:rsidRDefault="008215E0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43275" w14:textId="77777777" w:rsidR="008215E0" w:rsidRDefault="008215E0" w:rsidP="00B870C7">
      <w:r>
        <w:separator/>
      </w:r>
    </w:p>
  </w:footnote>
  <w:footnote w:type="continuationSeparator" w:id="0">
    <w:p w14:paraId="4AD79200" w14:textId="77777777" w:rsidR="008215E0" w:rsidRDefault="008215E0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BC7"/>
    <w:multiLevelType w:val="multilevel"/>
    <w:tmpl w:val="8C2A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B54630"/>
    <w:multiLevelType w:val="multilevel"/>
    <w:tmpl w:val="ACBC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867ED0"/>
    <w:multiLevelType w:val="multilevel"/>
    <w:tmpl w:val="AF1C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8D2833"/>
    <w:multiLevelType w:val="multilevel"/>
    <w:tmpl w:val="E60A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F4923AD"/>
    <w:multiLevelType w:val="multilevel"/>
    <w:tmpl w:val="D4FC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046111B"/>
    <w:multiLevelType w:val="multilevel"/>
    <w:tmpl w:val="E9667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1C67A6B"/>
    <w:multiLevelType w:val="multilevel"/>
    <w:tmpl w:val="72D4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3821D8E"/>
    <w:multiLevelType w:val="multilevel"/>
    <w:tmpl w:val="EB1E6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5C56E44"/>
    <w:multiLevelType w:val="multilevel"/>
    <w:tmpl w:val="C760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87A24BD"/>
    <w:multiLevelType w:val="multilevel"/>
    <w:tmpl w:val="1B22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9602E6F"/>
    <w:multiLevelType w:val="multilevel"/>
    <w:tmpl w:val="20C0D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A626018"/>
    <w:multiLevelType w:val="multilevel"/>
    <w:tmpl w:val="6F0C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E085C15"/>
    <w:multiLevelType w:val="multilevel"/>
    <w:tmpl w:val="D4E8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0B6153A"/>
    <w:multiLevelType w:val="multilevel"/>
    <w:tmpl w:val="0544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0FB0003"/>
    <w:multiLevelType w:val="multilevel"/>
    <w:tmpl w:val="59E8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34F4CA5"/>
    <w:multiLevelType w:val="multilevel"/>
    <w:tmpl w:val="30E0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E750CE3"/>
    <w:multiLevelType w:val="multilevel"/>
    <w:tmpl w:val="2078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FEC348E"/>
    <w:multiLevelType w:val="multilevel"/>
    <w:tmpl w:val="DD7A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63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49917DE"/>
    <w:multiLevelType w:val="multilevel"/>
    <w:tmpl w:val="9B58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7C25A89"/>
    <w:multiLevelType w:val="multilevel"/>
    <w:tmpl w:val="EBFEF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8530CD2"/>
    <w:multiLevelType w:val="multilevel"/>
    <w:tmpl w:val="FF44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04731B1"/>
    <w:multiLevelType w:val="multilevel"/>
    <w:tmpl w:val="10AA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3624876"/>
    <w:multiLevelType w:val="multilevel"/>
    <w:tmpl w:val="5658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8AF3443"/>
    <w:multiLevelType w:val="multilevel"/>
    <w:tmpl w:val="640C8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9714AEE"/>
    <w:multiLevelType w:val="multilevel"/>
    <w:tmpl w:val="A008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9D6535D"/>
    <w:multiLevelType w:val="multilevel"/>
    <w:tmpl w:val="A68C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BF6566D"/>
    <w:multiLevelType w:val="multilevel"/>
    <w:tmpl w:val="B946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C7274A8"/>
    <w:multiLevelType w:val="multilevel"/>
    <w:tmpl w:val="2B60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DEB7FE4"/>
    <w:multiLevelType w:val="multilevel"/>
    <w:tmpl w:val="4D82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05F0EB0"/>
    <w:multiLevelType w:val="multilevel"/>
    <w:tmpl w:val="6E90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38B43E5"/>
    <w:multiLevelType w:val="multilevel"/>
    <w:tmpl w:val="B708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52820C9"/>
    <w:multiLevelType w:val="multilevel"/>
    <w:tmpl w:val="F030E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92C401A"/>
    <w:multiLevelType w:val="multilevel"/>
    <w:tmpl w:val="B01E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CFA24D4"/>
    <w:multiLevelType w:val="multilevel"/>
    <w:tmpl w:val="046E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DE13E6A"/>
    <w:multiLevelType w:val="multilevel"/>
    <w:tmpl w:val="6650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F190C5A"/>
    <w:multiLevelType w:val="multilevel"/>
    <w:tmpl w:val="399A5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20772D1"/>
    <w:multiLevelType w:val="multilevel"/>
    <w:tmpl w:val="F7EE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5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3C249B0"/>
    <w:multiLevelType w:val="multilevel"/>
    <w:tmpl w:val="45727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699548A"/>
    <w:multiLevelType w:val="multilevel"/>
    <w:tmpl w:val="DB5A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8A55C7E"/>
    <w:multiLevelType w:val="multilevel"/>
    <w:tmpl w:val="4012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8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980144E"/>
    <w:multiLevelType w:val="multilevel"/>
    <w:tmpl w:val="6C52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A35513F"/>
    <w:multiLevelType w:val="multilevel"/>
    <w:tmpl w:val="5F6C4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B7C3F16"/>
    <w:multiLevelType w:val="multilevel"/>
    <w:tmpl w:val="C20E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E660972"/>
    <w:multiLevelType w:val="multilevel"/>
    <w:tmpl w:val="FCA4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8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5145C2A"/>
    <w:multiLevelType w:val="multilevel"/>
    <w:tmpl w:val="E168D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55C091D"/>
    <w:multiLevelType w:val="multilevel"/>
    <w:tmpl w:val="B3EE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6DC14C7"/>
    <w:multiLevelType w:val="multilevel"/>
    <w:tmpl w:val="792E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 w15:restartNumberingAfterBreak="0">
    <w:nsid w:val="79464BD4"/>
    <w:multiLevelType w:val="multilevel"/>
    <w:tmpl w:val="73B8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A4151C4"/>
    <w:multiLevelType w:val="multilevel"/>
    <w:tmpl w:val="43B01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B67797D"/>
    <w:multiLevelType w:val="multilevel"/>
    <w:tmpl w:val="2C6C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7DCB2AE1"/>
    <w:multiLevelType w:val="multilevel"/>
    <w:tmpl w:val="43B8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7DD70499"/>
    <w:multiLevelType w:val="multilevel"/>
    <w:tmpl w:val="3BB8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7E8C0588"/>
    <w:multiLevelType w:val="multilevel"/>
    <w:tmpl w:val="AE769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7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FA000E2"/>
    <w:multiLevelType w:val="multilevel"/>
    <w:tmpl w:val="F4C6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73"/>
  </w:num>
  <w:num w:numId="2" w16cid:durableId="1969772821">
    <w:abstractNumId w:val="130"/>
  </w:num>
  <w:num w:numId="3" w16cid:durableId="993755049">
    <w:abstractNumId w:val="277"/>
  </w:num>
  <w:num w:numId="4" w16cid:durableId="586116025">
    <w:abstractNumId w:val="375"/>
  </w:num>
  <w:num w:numId="5" w16cid:durableId="1702245743">
    <w:abstractNumId w:val="397"/>
  </w:num>
  <w:num w:numId="6" w16cid:durableId="1128276001">
    <w:abstractNumId w:val="206"/>
  </w:num>
  <w:num w:numId="7" w16cid:durableId="299381959">
    <w:abstractNumId w:val="246"/>
  </w:num>
  <w:num w:numId="8" w16cid:durableId="743184661">
    <w:abstractNumId w:val="394"/>
  </w:num>
  <w:num w:numId="9" w16cid:durableId="1202087570">
    <w:abstractNumId w:val="426"/>
  </w:num>
  <w:num w:numId="10" w16cid:durableId="1028410972">
    <w:abstractNumId w:val="210"/>
  </w:num>
  <w:num w:numId="11" w16cid:durableId="210462333">
    <w:abstractNumId w:val="153"/>
  </w:num>
  <w:num w:numId="12" w16cid:durableId="2095080098">
    <w:abstractNumId w:val="137"/>
  </w:num>
  <w:num w:numId="13" w16cid:durableId="1395931051">
    <w:abstractNumId w:val="97"/>
  </w:num>
  <w:num w:numId="14" w16cid:durableId="1108617728">
    <w:abstractNumId w:val="276"/>
  </w:num>
  <w:num w:numId="15" w16cid:durableId="951476451">
    <w:abstractNumId w:val="120"/>
  </w:num>
  <w:num w:numId="16" w16cid:durableId="1267739148">
    <w:abstractNumId w:val="179"/>
  </w:num>
  <w:num w:numId="17" w16cid:durableId="1181970123">
    <w:abstractNumId w:val="231"/>
  </w:num>
  <w:num w:numId="18" w16cid:durableId="451361762">
    <w:abstractNumId w:val="220"/>
  </w:num>
  <w:num w:numId="19" w16cid:durableId="1719695523">
    <w:abstractNumId w:val="337"/>
  </w:num>
  <w:num w:numId="20" w16cid:durableId="1708723590">
    <w:abstractNumId w:val="369"/>
  </w:num>
  <w:num w:numId="21" w16cid:durableId="362706822">
    <w:abstractNumId w:val="22"/>
  </w:num>
  <w:num w:numId="22" w16cid:durableId="429470193">
    <w:abstractNumId w:val="441"/>
  </w:num>
  <w:num w:numId="23" w16cid:durableId="1301614841">
    <w:abstractNumId w:val="139"/>
  </w:num>
  <w:num w:numId="24" w16cid:durableId="555823789">
    <w:abstractNumId w:val="261"/>
  </w:num>
  <w:num w:numId="25" w16cid:durableId="1808740245">
    <w:abstractNumId w:val="348"/>
  </w:num>
  <w:num w:numId="26" w16cid:durableId="905334348">
    <w:abstractNumId w:val="265"/>
  </w:num>
  <w:num w:numId="27" w16cid:durableId="1762139636">
    <w:abstractNumId w:val="436"/>
  </w:num>
  <w:num w:numId="28" w16cid:durableId="623661194">
    <w:abstractNumId w:val="312"/>
  </w:num>
  <w:num w:numId="29" w16cid:durableId="1080519049">
    <w:abstractNumId w:val="406"/>
  </w:num>
  <w:num w:numId="30" w16cid:durableId="1764302913">
    <w:abstractNumId w:val="1"/>
  </w:num>
  <w:num w:numId="31" w16cid:durableId="265162533">
    <w:abstractNumId w:val="154"/>
  </w:num>
  <w:num w:numId="32" w16cid:durableId="1980257717">
    <w:abstractNumId w:val="2"/>
  </w:num>
  <w:num w:numId="33" w16cid:durableId="176776402">
    <w:abstractNumId w:val="424"/>
  </w:num>
  <w:num w:numId="34" w16cid:durableId="1466654264">
    <w:abstractNumId w:val="75"/>
  </w:num>
  <w:num w:numId="35" w16cid:durableId="1989239436">
    <w:abstractNumId w:val="237"/>
  </w:num>
  <w:num w:numId="36" w16cid:durableId="848104552">
    <w:abstractNumId w:val="165"/>
  </w:num>
  <w:num w:numId="37" w16cid:durableId="1857960856">
    <w:abstractNumId w:val="62"/>
  </w:num>
  <w:num w:numId="38" w16cid:durableId="435444936">
    <w:abstractNumId w:val="435"/>
  </w:num>
  <w:num w:numId="39" w16cid:durableId="1903324043">
    <w:abstractNumId w:val="95"/>
  </w:num>
  <w:num w:numId="40" w16cid:durableId="246352112">
    <w:abstractNumId w:val="53"/>
  </w:num>
  <w:num w:numId="41" w16cid:durableId="1024359036">
    <w:abstractNumId w:val="152"/>
  </w:num>
  <w:num w:numId="42" w16cid:durableId="1298218601">
    <w:abstractNumId w:val="221"/>
  </w:num>
  <w:num w:numId="43" w16cid:durableId="234169730">
    <w:abstractNumId w:val="41"/>
  </w:num>
  <w:num w:numId="44" w16cid:durableId="693383009">
    <w:abstractNumId w:val="124"/>
  </w:num>
  <w:num w:numId="45" w16cid:durableId="1686591168">
    <w:abstractNumId w:val="295"/>
  </w:num>
  <w:num w:numId="46" w16cid:durableId="1924727275">
    <w:abstractNumId w:val="281"/>
  </w:num>
  <w:num w:numId="47" w16cid:durableId="218908341">
    <w:abstractNumId w:val="270"/>
  </w:num>
  <w:num w:numId="48" w16cid:durableId="1416515728">
    <w:abstractNumId w:val="297"/>
  </w:num>
  <w:num w:numId="49" w16cid:durableId="1126894720">
    <w:abstractNumId w:val="421"/>
  </w:num>
  <w:num w:numId="50" w16cid:durableId="121045156">
    <w:abstractNumId w:val="250"/>
  </w:num>
  <w:num w:numId="51" w16cid:durableId="1561289923">
    <w:abstractNumId w:val="239"/>
  </w:num>
  <w:num w:numId="52" w16cid:durableId="1769306741">
    <w:abstractNumId w:val="326"/>
  </w:num>
  <w:num w:numId="53" w16cid:durableId="76485141">
    <w:abstractNumId w:val="91"/>
  </w:num>
  <w:num w:numId="54" w16cid:durableId="769201495">
    <w:abstractNumId w:val="283"/>
  </w:num>
  <w:num w:numId="55" w16cid:durableId="1315833412">
    <w:abstractNumId w:val="280"/>
  </w:num>
  <w:num w:numId="56" w16cid:durableId="583806331">
    <w:abstractNumId w:val="6"/>
  </w:num>
  <w:num w:numId="57" w16cid:durableId="1551571157">
    <w:abstractNumId w:val="27"/>
  </w:num>
  <w:num w:numId="58" w16cid:durableId="2070299121">
    <w:abstractNumId w:val="310"/>
  </w:num>
  <w:num w:numId="59" w16cid:durableId="706102380">
    <w:abstractNumId w:val="403"/>
  </w:num>
  <w:num w:numId="60" w16cid:durableId="762652933">
    <w:abstractNumId w:val="100"/>
  </w:num>
  <w:num w:numId="61" w16cid:durableId="1980070124">
    <w:abstractNumId w:val="379"/>
  </w:num>
  <w:num w:numId="62" w16cid:durableId="1751384401">
    <w:abstractNumId w:val="332"/>
  </w:num>
  <w:num w:numId="63" w16cid:durableId="888758772">
    <w:abstractNumId w:val="128"/>
  </w:num>
  <w:num w:numId="64" w16cid:durableId="1428504556">
    <w:abstractNumId w:val="29"/>
  </w:num>
  <w:num w:numId="65" w16cid:durableId="1368019865">
    <w:abstractNumId w:val="442"/>
  </w:num>
  <w:num w:numId="66" w16cid:durableId="1997103089">
    <w:abstractNumId w:val="370"/>
  </w:num>
  <w:num w:numId="67" w16cid:durableId="999576817">
    <w:abstractNumId w:val="425"/>
  </w:num>
  <w:num w:numId="68" w16cid:durableId="1120220483">
    <w:abstractNumId w:val="429"/>
  </w:num>
  <w:num w:numId="69" w16cid:durableId="1251962254">
    <w:abstractNumId w:val="21"/>
  </w:num>
  <w:num w:numId="70" w16cid:durableId="1279601433">
    <w:abstractNumId w:val="223"/>
  </w:num>
  <w:num w:numId="71" w16cid:durableId="1467965383">
    <w:abstractNumId w:val="81"/>
  </w:num>
  <w:num w:numId="72" w16cid:durableId="825433357">
    <w:abstractNumId w:val="73"/>
  </w:num>
  <w:num w:numId="73" w16cid:durableId="1998805076">
    <w:abstractNumId w:val="106"/>
  </w:num>
  <w:num w:numId="74" w16cid:durableId="709107061">
    <w:abstractNumId w:val="78"/>
  </w:num>
  <w:num w:numId="75" w16cid:durableId="1231696408">
    <w:abstractNumId w:val="288"/>
  </w:num>
  <w:num w:numId="76" w16cid:durableId="722605870">
    <w:abstractNumId w:val="191"/>
  </w:num>
  <w:num w:numId="77" w16cid:durableId="129324489">
    <w:abstractNumId w:val="364"/>
  </w:num>
  <w:num w:numId="78" w16cid:durableId="983044799">
    <w:abstractNumId w:val="279"/>
  </w:num>
  <w:num w:numId="79" w16cid:durableId="1135030876">
    <w:abstractNumId w:val="26"/>
  </w:num>
  <w:num w:numId="80" w16cid:durableId="193005106">
    <w:abstractNumId w:val="204"/>
  </w:num>
  <w:num w:numId="81" w16cid:durableId="1651210118">
    <w:abstractNumId w:val="367"/>
  </w:num>
  <w:num w:numId="82" w16cid:durableId="1644046001">
    <w:abstractNumId w:val="164"/>
  </w:num>
  <w:num w:numId="83" w16cid:durableId="1825584539">
    <w:abstractNumId w:val="10"/>
  </w:num>
  <w:num w:numId="84" w16cid:durableId="1457600251">
    <w:abstractNumId w:val="253"/>
  </w:num>
  <w:num w:numId="85" w16cid:durableId="796483808">
    <w:abstractNumId w:val="263"/>
  </w:num>
  <w:num w:numId="86" w16cid:durableId="677079084">
    <w:abstractNumId w:val="184"/>
  </w:num>
  <w:num w:numId="87" w16cid:durableId="1717895316">
    <w:abstractNumId w:val="199"/>
  </w:num>
  <w:num w:numId="88" w16cid:durableId="1381586366">
    <w:abstractNumId w:val="314"/>
  </w:num>
  <w:num w:numId="89" w16cid:durableId="726415045">
    <w:abstractNumId w:val="102"/>
  </w:num>
  <w:num w:numId="90" w16cid:durableId="134374695">
    <w:abstractNumId w:val="315"/>
  </w:num>
  <w:num w:numId="91" w16cid:durableId="1333605177">
    <w:abstractNumId w:val="345"/>
  </w:num>
  <w:num w:numId="92" w16cid:durableId="707990345">
    <w:abstractNumId w:val="186"/>
  </w:num>
  <w:num w:numId="93" w16cid:durableId="1424061098">
    <w:abstractNumId w:val="55"/>
  </w:num>
  <w:num w:numId="94" w16cid:durableId="1238593463">
    <w:abstractNumId w:val="218"/>
  </w:num>
  <w:num w:numId="95" w16cid:durableId="474218565">
    <w:abstractNumId w:val="84"/>
  </w:num>
  <w:num w:numId="96" w16cid:durableId="1305157866">
    <w:abstractNumId w:val="39"/>
  </w:num>
  <w:num w:numId="97" w16cid:durableId="503668382">
    <w:abstractNumId w:val="328"/>
  </w:num>
  <w:num w:numId="98" w16cid:durableId="141898825">
    <w:abstractNumId w:val="145"/>
  </w:num>
  <w:num w:numId="99" w16cid:durableId="322399246">
    <w:abstractNumId w:val="42"/>
  </w:num>
  <w:num w:numId="100" w16cid:durableId="1519343566">
    <w:abstractNumId w:val="70"/>
  </w:num>
  <w:num w:numId="101" w16cid:durableId="1724324996">
    <w:abstractNumId w:val="176"/>
  </w:num>
  <w:num w:numId="102" w16cid:durableId="1758553305">
    <w:abstractNumId w:val="177"/>
  </w:num>
  <w:num w:numId="103" w16cid:durableId="1085539426">
    <w:abstractNumId w:val="144"/>
  </w:num>
  <w:num w:numId="104" w16cid:durableId="1402362524">
    <w:abstractNumId w:val="358"/>
  </w:num>
  <w:num w:numId="105" w16cid:durableId="83691757">
    <w:abstractNumId w:val="324"/>
  </w:num>
  <w:num w:numId="106" w16cid:durableId="1198078696">
    <w:abstractNumId w:val="96"/>
  </w:num>
  <w:num w:numId="107" w16cid:durableId="1240169118">
    <w:abstractNumId w:val="68"/>
  </w:num>
  <w:num w:numId="108" w16cid:durableId="187839146">
    <w:abstractNumId w:val="178"/>
  </w:num>
  <w:num w:numId="109" w16cid:durableId="139004657">
    <w:abstractNumId w:val="349"/>
  </w:num>
  <w:num w:numId="110" w16cid:durableId="835002621">
    <w:abstractNumId w:val="382"/>
  </w:num>
  <w:num w:numId="111" w16cid:durableId="146362569">
    <w:abstractNumId w:val="193"/>
  </w:num>
  <w:num w:numId="112" w16cid:durableId="1851218359">
    <w:abstractNumId w:val="371"/>
  </w:num>
  <w:num w:numId="113" w16cid:durableId="1189637771">
    <w:abstractNumId w:val="11"/>
  </w:num>
  <w:num w:numId="114" w16cid:durableId="1268536209">
    <w:abstractNumId w:val="143"/>
  </w:num>
  <w:num w:numId="115" w16cid:durableId="603001856">
    <w:abstractNumId w:val="163"/>
  </w:num>
  <w:num w:numId="116" w16cid:durableId="41905772">
    <w:abstractNumId w:val="30"/>
  </w:num>
  <w:num w:numId="117" w16cid:durableId="935871616">
    <w:abstractNumId w:val="87"/>
  </w:num>
  <w:num w:numId="118" w16cid:durableId="1768841013">
    <w:abstractNumId w:val="161"/>
  </w:num>
  <w:num w:numId="119" w16cid:durableId="900410431">
    <w:abstractNumId w:val="192"/>
  </w:num>
  <w:num w:numId="120" w16cid:durableId="315885655">
    <w:abstractNumId w:val="109"/>
  </w:num>
  <w:num w:numId="121" w16cid:durableId="1814448626">
    <w:abstractNumId w:val="121"/>
  </w:num>
  <w:num w:numId="122" w16cid:durableId="1097486741">
    <w:abstractNumId w:val="448"/>
  </w:num>
  <w:num w:numId="123" w16cid:durableId="1956865228">
    <w:abstractNumId w:val="7"/>
  </w:num>
  <w:num w:numId="124" w16cid:durableId="1276867340">
    <w:abstractNumId w:val="198"/>
  </w:num>
  <w:num w:numId="125" w16cid:durableId="1608587397">
    <w:abstractNumId w:val="320"/>
  </w:num>
  <w:num w:numId="126" w16cid:durableId="2131439396">
    <w:abstractNumId w:val="327"/>
  </w:num>
  <w:num w:numId="127" w16cid:durableId="1244336791">
    <w:abstractNumId w:val="113"/>
  </w:num>
  <w:num w:numId="128" w16cid:durableId="818154906">
    <w:abstractNumId w:val="329"/>
  </w:num>
  <w:num w:numId="129" w16cid:durableId="1882933843">
    <w:abstractNumId w:val="398"/>
  </w:num>
  <w:num w:numId="130" w16cid:durableId="1056199195">
    <w:abstractNumId w:val="118"/>
  </w:num>
  <w:num w:numId="131" w16cid:durableId="553470426">
    <w:abstractNumId w:val="155"/>
  </w:num>
  <w:num w:numId="132" w16cid:durableId="739669324">
    <w:abstractNumId w:val="355"/>
  </w:num>
  <w:num w:numId="133" w16cid:durableId="1342589866">
    <w:abstractNumId w:val="242"/>
  </w:num>
  <w:num w:numId="134" w16cid:durableId="805589429">
    <w:abstractNumId w:val="384"/>
  </w:num>
  <w:num w:numId="135" w16cid:durableId="1751851846">
    <w:abstractNumId w:val="181"/>
  </w:num>
  <w:num w:numId="136" w16cid:durableId="1035348142">
    <w:abstractNumId w:val="333"/>
  </w:num>
  <w:num w:numId="137" w16cid:durableId="342322650">
    <w:abstractNumId w:val="255"/>
  </w:num>
  <w:num w:numId="138" w16cid:durableId="2021813476">
    <w:abstractNumId w:val="126"/>
  </w:num>
  <w:num w:numId="139" w16cid:durableId="1260796502">
    <w:abstractNumId w:val="258"/>
  </w:num>
  <w:num w:numId="140" w16cid:durableId="211890294">
    <w:abstractNumId w:val="244"/>
  </w:num>
  <w:num w:numId="141" w16cid:durableId="1770925473">
    <w:abstractNumId w:val="311"/>
  </w:num>
  <w:num w:numId="142" w16cid:durableId="192891600">
    <w:abstractNumId w:val="58"/>
  </w:num>
  <w:num w:numId="143" w16cid:durableId="675690864">
    <w:abstractNumId w:val="275"/>
  </w:num>
  <w:num w:numId="144" w16cid:durableId="1495105408">
    <w:abstractNumId w:val="190"/>
  </w:num>
  <w:num w:numId="145" w16cid:durableId="170608313">
    <w:abstractNumId w:val="19"/>
  </w:num>
  <w:num w:numId="146" w16cid:durableId="388725436">
    <w:abstractNumId w:val="362"/>
  </w:num>
  <w:num w:numId="147" w16cid:durableId="1916433450">
    <w:abstractNumId w:val="285"/>
  </w:num>
  <w:num w:numId="148" w16cid:durableId="3675684">
    <w:abstractNumId w:val="235"/>
  </w:num>
  <w:num w:numId="149" w16cid:durableId="1134447677">
    <w:abstractNumId w:val="267"/>
  </w:num>
  <w:num w:numId="150" w16cid:durableId="269163122">
    <w:abstractNumId w:val="247"/>
  </w:num>
  <w:num w:numId="151" w16cid:durableId="596711321">
    <w:abstractNumId w:val="284"/>
  </w:num>
  <w:num w:numId="152" w16cid:durableId="574584926">
    <w:abstractNumId w:val="50"/>
  </w:num>
  <w:num w:numId="153" w16cid:durableId="2109736526">
    <w:abstractNumId w:val="414"/>
  </w:num>
  <w:num w:numId="154" w16cid:durableId="1291741062">
    <w:abstractNumId w:val="449"/>
  </w:num>
  <w:num w:numId="155" w16cid:durableId="1206135565">
    <w:abstractNumId w:val="308"/>
  </w:num>
  <w:num w:numId="156" w16cid:durableId="154761118">
    <w:abstractNumId w:val="241"/>
  </w:num>
  <w:num w:numId="157" w16cid:durableId="6100150">
    <w:abstractNumId w:val="148"/>
  </w:num>
  <w:num w:numId="158" w16cid:durableId="1250579651">
    <w:abstractNumId w:val="167"/>
  </w:num>
  <w:num w:numId="159" w16cid:durableId="356202047">
    <w:abstractNumId w:val="74"/>
  </w:num>
  <w:num w:numId="160" w16cid:durableId="884827526">
    <w:abstractNumId w:val="305"/>
  </w:num>
  <w:num w:numId="161" w16cid:durableId="34549794">
    <w:abstractNumId w:val="110"/>
  </w:num>
  <w:num w:numId="162" w16cid:durableId="1224100997">
    <w:abstractNumId w:val="215"/>
  </w:num>
  <w:num w:numId="163" w16cid:durableId="940256393">
    <w:abstractNumId w:val="330"/>
  </w:num>
  <w:num w:numId="164" w16cid:durableId="1318457270">
    <w:abstractNumId w:val="296"/>
  </w:num>
  <w:num w:numId="165" w16cid:durableId="1415737338">
    <w:abstractNumId w:val="232"/>
  </w:num>
  <w:num w:numId="166" w16cid:durableId="1779907670">
    <w:abstractNumId w:val="93"/>
  </w:num>
  <w:num w:numId="167" w16cid:durableId="1723602264">
    <w:abstractNumId w:val="368"/>
  </w:num>
  <w:num w:numId="168" w16cid:durableId="1451587149">
    <w:abstractNumId w:val="72"/>
  </w:num>
  <w:num w:numId="169" w16cid:durableId="723872476">
    <w:abstractNumId w:val="266"/>
  </w:num>
  <w:num w:numId="170" w16cid:durableId="372077083">
    <w:abstractNumId w:val="287"/>
  </w:num>
  <w:num w:numId="171" w16cid:durableId="62607842">
    <w:abstractNumId w:val="268"/>
  </w:num>
  <w:num w:numId="172" w16cid:durableId="915626482">
    <w:abstractNumId w:val="37"/>
  </w:num>
  <w:num w:numId="173" w16cid:durableId="748817343">
    <w:abstractNumId w:val="356"/>
  </w:num>
  <w:num w:numId="174" w16cid:durableId="1704015754">
    <w:abstractNumId w:val="159"/>
  </w:num>
  <w:num w:numId="175" w16cid:durableId="306017192">
    <w:abstractNumId w:val="335"/>
  </w:num>
  <w:num w:numId="176" w16cid:durableId="1743480285">
    <w:abstractNumId w:val="175"/>
  </w:num>
  <w:num w:numId="177" w16cid:durableId="23749168">
    <w:abstractNumId w:val="133"/>
  </w:num>
  <w:num w:numId="178" w16cid:durableId="290787077">
    <w:abstractNumId w:val="99"/>
  </w:num>
  <w:num w:numId="179" w16cid:durableId="1535927162">
    <w:abstractNumId w:val="374"/>
  </w:num>
  <w:num w:numId="180" w16cid:durableId="97799128">
    <w:abstractNumId w:val="31"/>
  </w:num>
  <w:num w:numId="181" w16cid:durableId="1856536255">
    <w:abstractNumId w:val="399"/>
  </w:num>
  <w:num w:numId="182" w16cid:durableId="960189160">
    <w:abstractNumId w:val="205"/>
  </w:num>
  <w:num w:numId="183" w16cid:durableId="668875674">
    <w:abstractNumId w:val="346"/>
  </w:num>
  <w:num w:numId="184" w16cid:durableId="84963566">
    <w:abstractNumId w:val="256"/>
  </w:num>
  <w:num w:numId="185" w16cid:durableId="1205600870">
    <w:abstractNumId w:val="92"/>
  </w:num>
  <w:num w:numId="186" w16cid:durableId="482477150">
    <w:abstractNumId w:val="125"/>
  </w:num>
  <w:num w:numId="187" w16cid:durableId="665747339">
    <w:abstractNumId w:val="146"/>
  </w:num>
  <w:num w:numId="188" w16cid:durableId="138616212">
    <w:abstractNumId w:val="272"/>
  </w:num>
  <w:num w:numId="189" w16cid:durableId="948241159">
    <w:abstractNumId w:val="85"/>
  </w:num>
  <w:num w:numId="190" w16cid:durableId="1627345565">
    <w:abstractNumId w:val="71"/>
  </w:num>
  <w:num w:numId="191" w16cid:durableId="203909496">
    <w:abstractNumId w:val="446"/>
  </w:num>
  <w:num w:numId="192" w16cid:durableId="1511488362">
    <w:abstractNumId w:val="407"/>
  </w:num>
  <w:num w:numId="193" w16cid:durableId="1949002638">
    <w:abstractNumId w:val="162"/>
  </w:num>
  <w:num w:numId="194" w16cid:durableId="1176309270">
    <w:abstractNumId w:val="150"/>
  </w:num>
  <w:num w:numId="195" w16cid:durableId="1654868807">
    <w:abstractNumId w:val="203"/>
  </w:num>
  <w:num w:numId="196" w16cid:durableId="12652055">
    <w:abstractNumId w:val="116"/>
  </w:num>
  <w:num w:numId="197" w16cid:durableId="1018969729">
    <w:abstractNumId w:val="169"/>
  </w:num>
  <w:num w:numId="198" w16cid:durableId="1008409243">
    <w:abstractNumId w:val="131"/>
  </w:num>
  <w:num w:numId="199" w16cid:durableId="1955483436">
    <w:abstractNumId w:val="303"/>
  </w:num>
  <w:num w:numId="200" w16cid:durableId="660087209">
    <w:abstractNumId w:val="8"/>
  </w:num>
  <w:num w:numId="201" w16cid:durableId="1928878874">
    <w:abstractNumId w:val="292"/>
  </w:num>
  <w:num w:numId="202" w16cid:durableId="2122139272">
    <w:abstractNumId w:val="213"/>
  </w:num>
  <w:num w:numId="203" w16cid:durableId="133452672">
    <w:abstractNumId w:val="107"/>
  </w:num>
  <w:num w:numId="204" w16cid:durableId="1931768354">
    <w:abstractNumId w:val="274"/>
  </w:num>
  <w:num w:numId="205" w16cid:durableId="1867214870">
    <w:abstractNumId w:val="207"/>
  </w:num>
  <w:num w:numId="206" w16cid:durableId="1484468710">
    <w:abstractNumId w:val="18"/>
  </w:num>
  <w:num w:numId="207" w16cid:durableId="761727099">
    <w:abstractNumId w:val="171"/>
  </w:num>
  <w:num w:numId="208" w16cid:durableId="1531188493">
    <w:abstractNumId w:val="411"/>
  </w:num>
  <w:num w:numId="209" w16cid:durableId="415324069">
    <w:abstractNumId w:val="251"/>
  </w:num>
  <w:num w:numId="210" w16cid:durableId="756711135">
    <w:abstractNumId w:val="434"/>
  </w:num>
  <w:num w:numId="211" w16cid:durableId="241186038">
    <w:abstractNumId w:val="322"/>
  </w:num>
  <w:num w:numId="212" w16cid:durableId="1516535573">
    <w:abstractNumId w:val="402"/>
  </w:num>
  <w:num w:numId="213" w16cid:durableId="1731033911">
    <w:abstractNumId w:val="36"/>
  </w:num>
  <w:num w:numId="214" w16cid:durableId="2114082260">
    <w:abstractNumId w:val="189"/>
  </w:num>
  <w:num w:numId="215" w16cid:durableId="1403944878">
    <w:abstractNumId w:val="336"/>
  </w:num>
  <w:num w:numId="216" w16cid:durableId="1146780351">
    <w:abstractNumId w:val="76"/>
  </w:num>
  <w:num w:numId="217" w16cid:durableId="857474470">
    <w:abstractNumId w:val="168"/>
  </w:num>
  <w:num w:numId="218" w16cid:durableId="1167982874">
    <w:abstractNumId w:val="316"/>
  </w:num>
  <w:num w:numId="219" w16cid:durableId="1772357259">
    <w:abstractNumId w:val="363"/>
  </w:num>
  <w:num w:numId="220" w16cid:durableId="1115366939">
    <w:abstractNumId w:val="172"/>
  </w:num>
  <w:num w:numId="221" w16cid:durableId="588271522">
    <w:abstractNumId w:val="391"/>
  </w:num>
  <w:num w:numId="222" w16cid:durableId="210961162">
    <w:abstractNumId w:val="298"/>
  </w:num>
  <w:num w:numId="223" w16cid:durableId="1534810418">
    <w:abstractNumId w:val="302"/>
  </w:num>
  <w:num w:numId="224" w16cid:durableId="1676683974">
    <w:abstractNumId w:val="66"/>
  </w:num>
  <w:num w:numId="225" w16cid:durableId="15084179">
    <w:abstractNumId w:val="149"/>
  </w:num>
  <w:num w:numId="226" w16cid:durableId="692729971">
    <w:abstractNumId w:val="343"/>
  </w:num>
  <w:num w:numId="227" w16cid:durableId="1145971805">
    <w:abstractNumId w:val="214"/>
  </w:num>
  <w:num w:numId="228" w16cid:durableId="1458917373">
    <w:abstractNumId w:val="289"/>
  </w:num>
  <w:num w:numId="229" w16cid:durableId="1871258419">
    <w:abstractNumId w:val="136"/>
  </w:num>
  <w:num w:numId="230" w16cid:durableId="1425884159">
    <w:abstractNumId w:val="252"/>
  </w:num>
  <w:num w:numId="231" w16cid:durableId="705764093">
    <w:abstractNumId w:val="48"/>
  </w:num>
  <w:num w:numId="232" w16cid:durableId="1543324556">
    <w:abstractNumId w:val="135"/>
  </w:num>
  <w:num w:numId="233" w16cid:durableId="423499178">
    <w:abstractNumId w:val="47"/>
  </w:num>
  <w:num w:numId="234" w16cid:durableId="1100029897">
    <w:abstractNumId w:val="240"/>
  </w:num>
  <w:num w:numId="235" w16cid:durableId="164633208">
    <w:abstractNumId w:val="119"/>
  </w:num>
  <w:num w:numId="236" w16cid:durableId="1285426808">
    <w:abstractNumId w:val="80"/>
  </w:num>
  <w:num w:numId="237" w16cid:durableId="519121461">
    <w:abstractNumId w:val="234"/>
  </w:num>
  <w:num w:numId="238" w16cid:durableId="667639255">
    <w:abstractNumId w:val="388"/>
  </w:num>
  <w:num w:numId="239" w16cid:durableId="1740596693">
    <w:abstractNumId w:val="389"/>
  </w:num>
  <w:num w:numId="240" w16cid:durableId="195048420">
    <w:abstractNumId w:val="347"/>
  </w:num>
  <w:num w:numId="241" w16cid:durableId="2042044911">
    <w:abstractNumId w:val="15"/>
  </w:num>
  <w:num w:numId="242" w16cid:durableId="91628704">
    <w:abstractNumId w:val="183"/>
  </w:num>
  <w:num w:numId="243" w16cid:durableId="840465227">
    <w:abstractNumId w:val="236"/>
  </w:num>
  <w:num w:numId="244" w16cid:durableId="2126345823">
    <w:abstractNumId w:val="334"/>
  </w:num>
  <w:num w:numId="245" w16cid:durableId="583298736">
    <w:abstractNumId w:val="115"/>
  </w:num>
  <w:num w:numId="246" w16cid:durableId="887452996">
    <w:abstractNumId w:val="59"/>
  </w:num>
  <w:num w:numId="247" w16cid:durableId="783429534">
    <w:abstractNumId w:val="54"/>
  </w:num>
  <w:num w:numId="248" w16cid:durableId="1038166020">
    <w:abstractNumId w:val="40"/>
  </w:num>
  <w:num w:numId="249" w16cid:durableId="488862450">
    <w:abstractNumId w:val="338"/>
  </w:num>
  <w:num w:numId="250" w16cid:durableId="1898079057">
    <w:abstractNumId w:val="17"/>
  </w:num>
  <w:num w:numId="251" w16cid:durableId="1874608687">
    <w:abstractNumId w:val="269"/>
  </w:num>
  <w:num w:numId="252" w16cid:durableId="1224482685">
    <w:abstractNumId w:val="195"/>
  </w:num>
  <w:num w:numId="253" w16cid:durableId="173344215">
    <w:abstractNumId w:val="224"/>
  </w:num>
  <w:num w:numId="254" w16cid:durableId="1210648581">
    <w:abstractNumId w:val="260"/>
  </w:num>
  <w:num w:numId="255" w16cid:durableId="817841886">
    <w:abstractNumId w:val="14"/>
  </w:num>
  <w:num w:numId="256" w16cid:durableId="1843086057">
    <w:abstractNumId w:val="56"/>
  </w:num>
  <w:num w:numId="257" w16cid:durableId="1238982123">
    <w:abstractNumId w:val="105"/>
  </w:num>
  <w:num w:numId="258" w16cid:durableId="140772716">
    <w:abstractNumId w:val="340"/>
  </w:num>
  <w:num w:numId="259" w16cid:durableId="1834250720">
    <w:abstractNumId w:val="208"/>
  </w:num>
  <w:num w:numId="260" w16cid:durableId="1167673940">
    <w:abstractNumId w:val="440"/>
  </w:num>
  <w:num w:numId="261" w16cid:durableId="787511685">
    <w:abstractNumId w:val="38"/>
  </w:num>
  <w:num w:numId="262" w16cid:durableId="2100903789">
    <w:abstractNumId w:val="249"/>
  </w:num>
  <w:num w:numId="263" w16cid:durableId="494076546">
    <w:abstractNumId w:val="400"/>
  </w:num>
  <w:num w:numId="264" w16cid:durableId="931476251">
    <w:abstractNumId w:val="405"/>
  </w:num>
  <w:num w:numId="265" w16cid:durableId="615872571">
    <w:abstractNumId w:val="325"/>
  </w:num>
  <w:num w:numId="266" w16cid:durableId="1930692373">
    <w:abstractNumId w:val="196"/>
  </w:num>
  <w:num w:numId="267" w16cid:durableId="1916237557">
    <w:abstractNumId w:val="304"/>
  </w:num>
  <w:num w:numId="268" w16cid:durableId="1025013821">
    <w:abstractNumId w:val="151"/>
  </w:num>
  <w:num w:numId="269" w16cid:durableId="447358454">
    <w:abstractNumId w:val="290"/>
  </w:num>
  <w:num w:numId="270" w16cid:durableId="1276643913">
    <w:abstractNumId w:val="431"/>
  </w:num>
  <w:num w:numId="271" w16cid:durableId="803936542">
    <w:abstractNumId w:val="226"/>
  </w:num>
  <w:num w:numId="272" w16cid:durableId="1780947287">
    <w:abstractNumId w:val="301"/>
  </w:num>
  <w:num w:numId="273" w16cid:durableId="516383457">
    <w:abstractNumId w:val="52"/>
  </w:num>
  <w:num w:numId="274" w16cid:durableId="139427067">
    <w:abstractNumId w:val="278"/>
  </w:num>
  <w:num w:numId="275" w16cid:durableId="1955164433">
    <w:abstractNumId w:val="390"/>
  </w:num>
  <w:num w:numId="276" w16cid:durableId="325088037">
    <w:abstractNumId w:val="428"/>
  </w:num>
  <w:num w:numId="277" w16cid:durableId="859246593">
    <w:abstractNumId w:val="129"/>
  </w:num>
  <w:num w:numId="278" w16cid:durableId="47657621">
    <w:abstractNumId w:val="94"/>
  </w:num>
  <w:num w:numId="279" w16cid:durableId="458845075">
    <w:abstractNumId w:val="170"/>
  </w:num>
  <w:num w:numId="280" w16cid:durableId="2125269011">
    <w:abstractNumId w:val="245"/>
  </w:num>
  <w:num w:numId="281" w16cid:durableId="1334141851">
    <w:abstractNumId w:val="25"/>
  </w:num>
  <w:num w:numId="282" w16cid:durableId="970129519">
    <w:abstractNumId w:val="317"/>
  </w:num>
  <w:num w:numId="283" w16cid:durableId="1456872434">
    <w:abstractNumId w:val="341"/>
  </w:num>
  <w:num w:numId="284" w16cid:durableId="39015338">
    <w:abstractNumId w:val="359"/>
  </w:num>
  <w:num w:numId="285" w16cid:durableId="1819419518">
    <w:abstractNumId w:val="321"/>
  </w:num>
  <w:num w:numId="286" w16cid:durableId="1743596631">
    <w:abstractNumId w:val="294"/>
  </w:num>
  <w:num w:numId="287" w16cid:durableId="1220049475">
    <w:abstractNumId w:val="216"/>
  </w:num>
  <w:num w:numId="288" w16cid:durableId="1030112256">
    <w:abstractNumId w:val="123"/>
  </w:num>
  <w:num w:numId="289" w16cid:durableId="735326783">
    <w:abstractNumId w:val="417"/>
  </w:num>
  <w:num w:numId="290" w16cid:durableId="1571843329">
    <w:abstractNumId w:val="437"/>
  </w:num>
  <w:num w:numId="291" w16cid:durableId="2034262252">
    <w:abstractNumId w:val="64"/>
  </w:num>
  <w:num w:numId="292" w16cid:durableId="1106119284">
    <w:abstractNumId w:val="173"/>
  </w:num>
  <w:num w:numId="293" w16cid:durableId="447705403">
    <w:abstractNumId w:val="147"/>
  </w:num>
  <w:num w:numId="294" w16cid:durableId="1260721534">
    <w:abstractNumId w:val="396"/>
  </w:num>
  <w:num w:numId="295" w16cid:durableId="309209356">
    <w:abstractNumId w:val="140"/>
  </w:num>
  <w:num w:numId="296" w16cid:durableId="1717313855">
    <w:abstractNumId w:val="420"/>
  </w:num>
  <w:num w:numId="297" w16cid:durableId="705062028">
    <w:abstractNumId w:val="122"/>
  </w:num>
  <w:num w:numId="298" w16cid:durableId="34081145">
    <w:abstractNumId w:val="360"/>
  </w:num>
  <w:num w:numId="299" w16cid:durableId="1366833790">
    <w:abstractNumId w:val="20"/>
  </w:num>
  <w:num w:numId="300" w16cid:durableId="474489661">
    <w:abstractNumId w:val="187"/>
  </w:num>
  <w:num w:numId="301" w16cid:durableId="614168037">
    <w:abstractNumId w:val="63"/>
  </w:num>
  <w:num w:numId="302" w16cid:durableId="1601336107">
    <w:abstractNumId w:val="89"/>
  </w:num>
  <w:num w:numId="303" w16cid:durableId="1342704759">
    <w:abstractNumId w:val="88"/>
  </w:num>
  <w:num w:numId="304" w16cid:durableId="190997124">
    <w:abstractNumId w:val="401"/>
  </w:num>
  <w:num w:numId="305" w16cid:durableId="1223829201">
    <w:abstractNumId w:val="209"/>
  </w:num>
  <w:num w:numId="306" w16cid:durableId="388264843">
    <w:abstractNumId w:val="293"/>
  </w:num>
  <w:num w:numId="307" w16cid:durableId="834147872">
    <w:abstractNumId w:val="353"/>
  </w:num>
  <w:num w:numId="308" w16cid:durableId="168952637">
    <w:abstractNumId w:val="32"/>
  </w:num>
  <w:num w:numId="309" w16cid:durableId="839006774">
    <w:abstractNumId w:val="393"/>
  </w:num>
  <w:num w:numId="310" w16cid:durableId="1250888801">
    <w:abstractNumId w:val="67"/>
  </w:num>
  <w:num w:numId="311" w16cid:durableId="1049845522">
    <w:abstractNumId w:val="13"/>
  </w:num>
  <w:num w:numId="312" w16cid:durableId="1889298154">
    <w:abstractNumId w:val="291"/>
  </w:num>
  <w:num w:numId="313" w16cid:durableId="316805502">
    <w:abstractNumId w:val="445"/>
  </w:num>
  <w:num w:numId="314" w16cid:durableId="1110776580">
    <w:abstractNumId w:val="112"/>
  </w:num>
  <w:num w:numId="315" w16cid:durableId="728648090">
    <w:abstractNumId w:val="331"/>
  </w:num>
  <w:num w:numId="316" w16cid:durableId="2068338290">
    <w:abstractNumId w:val="44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4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48"/>
  </w:num>
  <w:num w:numId="319" w16cid:durableId="610862411">
    <w:abstractNumId w:val="157"/>
  </w:num>
  <w:num w:numId="320" w16cid:durableId="1330714247">
    <w:abstractNumId w:val="354"/>
  </w:num>
  <w:num w:numId="321" w16cid:durableId="1089498123">
    <w:abstractNumId w:val="138"/>
  </w:num>
  <w:num w:numId="322" w16cid:durableId="1904872423">
    <w:abstractNumId w:val="319"/>
  </w:num>
  <w:num w:numId="323" w16cid:durableId="206458575">
    <w:abstractNumId w:val="103"/>
  </w:num>
  <w:num w:numId="324" w16cid:durableId="695666297">
    <w:abstractNumId w:val="233"/>
  </w:num>
  <w:num w:numId="325" w16cid:durableId="1025400470">
    <w:abstractNumId w:val="34"/>
  </w:num>
  <w:num w:numId="326" w16cid:durableId="1634023438">
    <w:abstractNumId w:val="418"/>
  </w:num>
  <w:num w:numId="327" w16cid:durableId="2042393370">
    <w:abstractNumId w:val="142"/>
  </w:num>
  <w:num w:numId="328" w16cid:durableId="1138034692">
    <w:abstractNumId w:val="104"/>
  </w:num>
  <w:num w:numId="329" w16cid:durableId="253634955">
    <w:abstractNumId w:val="141"/>
  </w:num>
  <w:num w:numId="330" w16cid:durableId="1720325459">
    <w:abstractNumId w:val="404"/>
  </w:num>
  <w:num w:numId="331" w16cid:durableId="1421099157">
    <w:abstractNumId w:val="197"/>
  </w:num>
  <w:num w:numId="332" w16cid:durableId="60107577">
    <w:abstractNumId w:val="351"/>
  </w:num>
  <w:num w:numId="333" w16cid:durableId="301884854">
    <w:abstractNumId w:val="16"/>
  </w:num>
  <w:num w:numId="334" w16cid:durableId="1831797348">
    <w:abstractNumId w:val="212"/>
  </w:num>
  <w:num w:numId="335" w16cid:durableId="1870140840">
    <w:abstractNumId w:val="82"/>
  </w:num>
  <w:num w:numId="336" w16cid:durableId="1223246938">
    <w:abstractNumId w:val="49"/>
  </w:num>
  <w:num w:numId="337" w16cid:durableId="1998611947">
    <w:abstractNumId w:val="385"/>
  </w:num>
  <w:num w:numId="338" w16cid:durableId="531113292">
    <w:abstractNumId w:val="61"/>
  </w:num>
  <w:num w:numId="339" w16cid:durableId="1716657686">
    <w:abstractNumId w:val="377"/>
  </w:num>
  <w:num w:numId="340" w16cid:durableId="1357845951">
    <w:abstractNumId w:val="33"/>
  </w:num>
  <w:num w:numId="341" w16cid:durableId="105928767">
    <w:abstractNumId w:val="174"/>
  </w:num>
  <w:num w:numId="342" w16cid:durableId="1076322022">
    <w:abstractNumId w:val="211"/>
  </w:num>
  <w:num w:numId="343" w16cid:durableId="1470976012">
    <w:abstractNumId w:val="185"/>
  </w:num>
  <w:num w:numId="344" w16cid:durableId="502549873">
    <w:abstractNumId w:val="127"/>
  </w:num>
  <w:num w:numId="345" w16cid:durableId="268894447">
    <w:abstractNumId w:val="12"/>
  </w:num>
  <w:num w:numId="346" w16cid:durableId="1432822804">
    <w:abstractNumId w:val="24"/>
  </w:num>
  <w:num w:numId="347" w16cid:durableId="1203713958">
    <w:abstractNumId w:val="230"/>
  </w:num>
  <w:num w:numId="348" w16cid:durableId="2125070536">
    <w:abstractNumId w:val="51"/>
  </w:num>
  <w:num w:numId="349" w16cid:durableId="523908919">
    <w:abstractNumId w:val="166"/>
  </w:num>
  <w:num w:numId="350" w16cid:durableId="900166943">
    <w:abstractNumId w:val="409"/>
  </w:num>
  <w:num w:numId="351" w16cid:durableId="1090082312">
    <w:abstractNumId w:val="378"/>
  </w:num>
  <w:num w:numId="352" w16cid:durableId="2000839028">
    <w:abstractNumId w:val="217"/>
  </w:num>
  <w:num w:numId="353" w16cid:durableId="736174140">
    <w:abstractNumId w:val="392"/>
  </w:num>
  <w:num w:numId="354" w16cid:durableId="217983496">
    <w:abstractNumId w:val="381"/>
  </w:num>
  <w:num w:numId="355" w16cid:durableId="525023774">
    <w:abstractNumId w:val="45"/>
  </w:num>
  <w:num w:numId="356" w16cid:durableId="1342315153">
    <w:abstractNumId w:val="46"/>
  </w:num>
  <w:num w:numId="357" w16cid:durableId="105974276">
    <w:abstractNumId w:val="366"/>
  </w:num>
  <w:num w:numId="358" w16cid:durableId="986082726">
    <w:abstractNumId w:val="5"/>
  </w:num>
  <w:num w:numId="359" w16cid:durableId="1283877562">
    <w:abstractNumId w:val="243"/>
  </w:num>
  <w:num w:numId="360" w16cid:durableId="1785147961">
    <w:abstractNumId w:val="201"/>
  </w:num>
  <w:num w:numId="361" w16cid:durableId="222254501">
    <w:abstractNumId w:val="28"/>
  </w:num>
  <w:num w:numId="362" w16cid:durableId="1603148485">
    <w:abstractNumId w:val="44"/>
  </w:num>
  <w:num w:numId="363" w16cid:durableId="1691449606">
    <w:abstractNumId w:val="408"/>
  </w:num>
  <w:num w:numId="364" w16cid:durableId="2039239121">
    <w:abstractNumId w:val="227"/>
  </w:num>
  <w:num w:numId="365" w16cid:durableId="605116325">
    <w:abstractNumId w:val="432"/>
  </w:num>
  <w:num w:numId="366" w16cid:durableId="1144813016">
    <w:abstractNumId w:val="134"/>
  </w:num>
  <w:num w:numId="367" w16cid:durableId="1164588397">
    <w:abstractNumId w:val="219"/>
  </w:num>
  <w:num w:numId="368" w16cid:durableId="508562654">
    <w:abstractNumId w:val="350"/>
  </w:num>
  <w:num w:numId="369" w16cid:durableId="43530767">
    <w:abstractNumId w:val="254"/>
  </w:num>
  <w:num w:numId="370" w16cid:durableId="310062089">
    <w:abstractNumId w:val="313"/>
  </w:num>
  <w:num w:numId="371" w16cid:durableId="1074007826">
    <w:abstractNumId w:val="79"/>
  </w:num>
  <w:num w:numId="372" w16cid:durableId="534463083">
    <w:abstractNumId w:val="318"/>
  </w:num>
  <w:num w:numId="373" w16cid:durableId="682897783">
    <w:abstractNumId w:val="447"/>
  </w:num>
  <w:num w:numId="374" w16cid:durableId="398678290">
    <w:abstractNumId w:val="361"/>
  </w:num>
  <w:num w:numId="375" w16cid:durableId="571043756">
    <w:abstractNumId w:val="23"/>
  </w:num>
  <w:num w:numId="376" w16cid:durableId="1686402124">
    <w:abstractNumId w:val="443"/>
  </w:num>
  <w:num w:numId="377" w16cid:durableId="8531259">
    <w:abstractNumId w:val="101"/>
  </w:num>
  <w:num w:numId="378" w16cid:durableId="774519165">
    <w:abstractNumId w:val="309"/>
  </w:num>
  <w:num w:numId="379" w16cid:durableId="70390439">
    <w:abstractNumId w:val="228"/>
  </w:num>
  <w:num w:numId="380" w16cid:durableId="1529219736">
    <w:abstractNumId w:val="430"/>
  </w:num>
  <w:num w:numId="381" w16cid:durableId="1150248272">
    <w:abstractNumId w:val="413"/>
  </w:num>
  <w:num w:numId="382" w16cid:durableId="1642613122">
    <w:abstractNumId w:val="372"/>
  </w:num>
  <w:num w:numId="383" w16cid:durableId="878203364">
    <w:abstractNumId w:val="229"/>
  </w:num>
  <w:num w:numId="384" w16cid:durableId="140387795">
    <w:abstractNumId w:val="307"/>
  </w:num>
  <w:num w:numId="385" w16cid:durableId="348681310">
    <w:abstractNumId w:val="202"/>
  </w:num>
  <w:num w:numId="386" w16cid:durableId="1706175194">
    <w:abstractNumId w:val="4"/>
  </w:num>
  <w:num w:numId="387" w16cid:durableId="1128625636">
    <w:abstractNumId w:val="422"/>
  </w:num>
  <w:num w:numId="388" w16cid:durableId="2124618150">
    <w:abstractNumId w:val="132"/>
  </w:num>
  <w:num w:numId="389" w16cid:durableId="1815027437">
    <w:abstractNumId w:val="416"/>
  </w:num>
  <w:num w:numId="390" w16cid:durableId="1417441728">
    <w:abstractNumId w:val="259"/>
  </w:num>
  <w:num w:numId="391" w16cid:durableId="735661572">
    <w:abstractNumId w:val="410"/>
  </w:num>
  <w:num w:numId="392" w16cid:durableId="366608919">
    <w:abstractNumId w:val="43"/>
  </w:num>
  <w:num w:numId="393" w16cid:durableId="298538384">
    <w:abstractNumId w:val="188"/>
  </w:num>
  <w:num w:numId="394" w16cid:durableId="1645550938">
    <w:abstractNumId w:val="222"/>
  </w:num>
  <w:num w:numId="395" w16cid:durableId="848253696">
    <w:abstractNumId w:val="182"/>
  </w:num>
  <w:num w:numId="396" w16cid:durableId="1071275096">
    <w:abstractNumId w:val="386"/>
  </w:num>
  <w:num w:numId="397" w16cid:durableId="842622032">
    <w:abstractNumId w:val="299"/>
  </w:num>
  <w:num w:numId="398" w16cid:durableId="1433866121">
    <w:abstractNumId w:val="158"/>
  </w:num>
  <w:num w:numId="399" w16cid:durableId="617032605">
    <w:abstractNumId w:val="114"/>
  </w:num>
  <w:num w:numId="400" w16cid:durableId="1665351952">
    <w:abstractNumId w:val="262"/>
  </w:num>
  <w:num w:numId="401" w16cid:durableId="199632844">
    <w:abstractNumId w:val="194"/>
  </w:num>
  <w:num w:numId="402" w16cid:durableId="404840288">
    <w:abstractNumId w:val="438"/>
  </w:num>
  <w:num w:numId="403" w16cid:durableId="92171267">
    <w:abstractNumId w:val="200"/>
  </w:num>
  <w:num w:numId="404" w16cid:durableId="568077380">
    <w:abstractNumId w:val="423"/>
  </w:num>
  <w:num w:numId="405" w16cid:durableId="835998021">
    <w:abstractNumId w:val="357"/>
  </w:num>
  <w:num w:numId="406" w16cid:durableId="411783052">
    <w:abstractNumId w:val="86"/>
  </w:num>
  <w:num w:numId="407" w16cid:durableId="998456872">
    <w:abstractNumId w:val="395"/>
  </w:num>
  <w:num w:numId="408" w16cid:durableId="1790319434">
    <w:abstractNumId w:val="300"/>
  </w:num>
  <w:num w:numId="409" w16cid:durableId="2073311944">
    <w:abstractNumId w:val="57"/>
  </w:num>
  <w:num w:numId="410" w16cid:durableId="898903839">
    <w:abstractNumId w:val="264"/>
  </w:num>
  <w:num w:numId="411" w16cid:durableId="30616029">
    <w:abstractNumId w:val="380"/>
  </w:num>
  <w:num w:numId="412" w16cid:durableId="1701080413">
    <w:abstractNumId w:val="257"/>
  </w:num>
  <w:num w:numId="413" w16cid:durableId="1128014425">
    <w:abstractNumId w:val="342"/>
  </w:num>
  <w:num w:numId="414" w16cid:durableId="838889020">
    <w:abstractNumId w:val="387"/>
  </w:num>
  <w:num w:numId="415" w16cid:durableId="1509097818">
    <w:abstractNumId w:val="273"/>
  </w:num>
  <w:num w:numId="416" w16cid:durableId="52433294">
    <w:abstractNumId w:val="9"/>
  </w:num>
  <w:num w:numId="417" w16cid:durableId="1173297610">
    <w:abstractNumId w:val="339"/>
  </w:num>
  <w:num w:numId="418" w16cid:durableId="714702065">
    <w:abstractNumId w:val="98"/>
  </w:num>
  <w:num w:numId="419" w16cid:durableId="170991912">
    <w:abstractNumId w:val="286"/>
  </w:num>
  <w:num w:numId="420" w16cid:durableId="625620555">
    <w:abstractNumId w:val="180"/>
  </w:num>
  <w:num w:numId="421" w16cid:durableId="1759060902">
    <w:abstractNumId w:val="77"/>
  </w:num>
  <w:num w:numId="422" w16cid:durableId="1411342372">
    <w:abstractNumId w:val="352"/>
  </w:num>
  <w:num w:numId="423" w16cid:durableId="1518887885">
    <w:abstractNumId w:val="225"/>
  </w:num>
  <w:num w:numId="424" w16cid:durableId="1514684709">
    <w:abstractNumId w:val="383"/>
  </w:num>
  <w:num w:numId="425" w16cid:durableId="1686324724">
    <w:abstractNumId w:val="376"/>
  </w:num>
  <w:num w:numId="426" w16cid:durableId="1685552090">
    <w:abstractNumId w:val="415"/>
  </w:num>
  <w:num w:numId="427" w16cid:durableId="721908459">
    <w:abstractNumId w:val="108"/>
  </w:num>
  <w:num w:numId="428" w16cid:durableId="1175922967">
    <w:abstractNumId w:val="3"/>
  </w:num>
  <w:num w:numId="429" w16cid:durableId="2037847375">
    <w:abstractNumId w:val="90"/>
  </w:num>
  <w:num w:numId="430" w16cid:durableId="1733506024">
    <w:abstractNumId w:val="160"/>
  </w:num>
  <w:num w:numId="431" w16cid:durableId="1503815540">
    <w:abstractNumId w:val="427"/>
  </w:num>
  <w:num w:numId="432" w16cid:durableId="1406611396">
    <w:abstractNumId w:val="111"/>
  </w:num>
  <w:num w:numId="433" w16cid:durableId="1242133754">
    <w:abstractNumId w:val="117"/>
  </w:num>
  <w:num w:numId="434" w16cid:durableId="1439258804">
    <w:abstractNumId w:val="439"/>
  </w:num>
  <w:num w:numId="435" w16cid:durableId="180822278">
    <w:abstractNumId w:val="238"/>
  </w:num>
  <w:num w:numId="436" w16cid:durableId="1518619866">
    <w:abstractNumId w:val="156"/>
  </w:num>
  <w:num w:numId="437" w16cid:durableId="156771311">
    <w:abstractNumId w:val="69"/>
  </w:num>
  <w:num w:numId="438" w16cid:durableId="1757821053">
    <w:abstractNumId w:val="83"/>
  </w:num>
  <w:num w:numId="439" w16cid:durableId="1093628815">
    <w:abstractNumId w:val="344"/>
  </w:num>
  <w:num w:numId="440" w16cid:durableId="1448740008">
    <w:abstractNumId w:val="433"/>
  </w:num>
  <w:num w:numId="441" w16cid:durableId="1755081832">
    <w:abstractNumId w:val="323"/>
  </w:num>
  <w:num w:numId="442" w16cid:durableId="1823619634">
    <w:abstractNumId w:val="419"/>
  </w:num>
  <w:num w:numId="443" w16cid:durableId="1025519983">
    <w:abstractNumId w:val="271"/>
  </w:num>
  <w:num w:numId="444" w16cid:durableId="1393699470">
    <w:abstractNumId w:val="60"/>
  </w:num>
  <w:num w:numId="445" w16cid:durableId="958268763">
    <w:abstractNumId w:val="0"/>
  </w:num>
  <w:num w:numId="446" w16cid:durableId="1383020692">
    <w:abstractNumId w:val="444"/>
  </w:num>
  <w:num w:numId="447" w16cid:durableId="1635066442">
    <w:abstractNumId w:val="306"/>
  </w:num>
  <w:num w:numId="448" w16cid:durableId="1285771994">
    <w:abstractNumId w:val="65"/>
  </w:num>
  <w:num w:numId="449" w16cid:durableId="460928512">
    <w:abstractNumId w:val="282"/>
  </w:num>
  <w:num w:numId="450" w16cid:durableId="2147240893">
    <w:abstractNumId w:val="365"/>
  </w:num>
  <w:num w:numId="451" w16cid:durableId="1576822480">
    <w:abstractNumId w:val="412"/>
  </w:num>
  <w:num w:numId="452" w16cid:durableId="429473958">
    <w:abstractNumId w:val="450"/>
  </w:num>
  <w:num w:numId="453" w16cid:durableId="204813556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163ED"/>
    <w:rsid w:val="000326D2"/>
    <w:rsid w:val="000364D2"/>
    <w:rsid w:val="00084760"/>
    <w:rsid w:val="000B0F0A"/>
    <w:rsid w:val="000B16E0"/>
    <w:rsid w:val="000D6577"/>
    <w:rsid w:val="000F1177"/>
    <w:rsid w:val="0013594E"/>
    <w:rsid w:val="00135CDD"/>
    <w:rsid w:val="0016439E"/>
    <w:rsid w:val="001666DB"/>
    <w:rsid w:val="001764C9"/>
    <w:rsid w:val="001B03F3"/>
    <w:rsid w:val="001C2E5A"/>
    <w:rsid w:val="001F5435"/>
    <w:rsid w:val="001F64D4"/>
    <w:rsid w:val="001F74C4"/>
    <w:rsid w:val="002226EE"/>
    <w:rsid w:val="0023781C"/>
    <w:rsid w:val="002439F2"/>
    <w:rsid w:val="002569B2"/>
    <w:rsid w:val="0026538A"/>
    <w:rsid w:val="00287044"/>
    <w:rsid w:val="002A54D6"/>
    <w:rsid w:val="002B214B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06341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C5FA0"/>
    <w:rsid w:val="005D04FB"/>
    <w:rsid w:val="005E0DC3"/>
    <w:rsid w:val="00600E05"/>
    <w:rsid w:val="006052A6"/>
    <w:rsid w:val="00613FDE"/>
    <w:rsid w:val="00632C58"/>
    <w:rsid w:val="00632EDC"/>
    <w:rsid w:val="00635E27"/>
    <w:rsid w:val="006460AB"/>
    <w:rsid w:val="00665A35"/>
    <w:rsid w:val="00675D62"/>
    <w:rsid w:val="006C0415"/>
    <w:rsid w:val="006C6336"/>
    <w:rsid w:val="006D099F"/>
    <w:rsid w:val="006D4C29"/>
    <w:rsid w:val="006D4C2B"/>
    <w:rsid w:val="00700DA4"/>
    <w:rsid w:val="00713AC4"/>
    <w:rsid w:val="007A1353"/>
    <w:rsid w:val="007D52B4"/>
    <w:rsid w:val="007E1FF6"/>
    <w:rsid w:val="00800F72"/>
    <w:rsid w:val="00821279"/>
    <w:rsid w:val="008215E0"/>
    <w:rsid w:val="008476EE"/>
    <w:rsid w:val="00867BAB"/>
    <w:rsid w:val="00867FF2"/>
    <w:rsid w:val="008D1926"/>
    <w:rsid w:val="009115B1"/>
    <w:rsid w:val="00911C39"/>
    <w:rsid w:val="00931ED3"/>
    <w:rsid w:val="00956202"/>
    <w:rsid w:val="00991621"/>
    <w:rsid w:val="009B0B53"/>
    <w:rsid w:val="009B4249"/>
    <w:rsid w:val="009E7B20"/>
    <w:rsid w:val="009F0A1D"/>
    <w:rsid w:val="009F317A"/>
    <w:rsid w:val="00A145DF"/>
    <w:rsid w:val="00A4325D"/>
    <w:rsid w:val="00A51424"/>
    <w:rsid w:val="00A52414"/>
    <w:rsid w:val="00A662DC"/>
    <w:rsid w:val="00A94D14"/>
    <w:rsid w:val="00A9715C"/>
    <w:rsid w:val="00AA6814"/>
    <w:rsid w:val="00AB3D3A"/>
    <w:rsid w:val="00AB6315"/>
    <w:rsid w:val="00AF5111"/>
    <w:rsid w:val="00B30875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70181"/>
    <w:rsid w:val="00DA6E3D"/>
    <w:rsid w:val="00DD2902"/>
    <w:rsid w:val="00DE760B"/>
    <w:rsid w:val="00E07964"/>
    <w:rsid w:val="00E5775F"/>
    <w:rsid w:val="00E9016D"/>
    <w:rsid w:val="00EE55B3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884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2025-10-31T10:00:00Z</dcterms:created>
  <dcterms:modified xsi:type="dcterms:W3CDTF">2025-10-31T10:02:00Z</dcterms:modified>
</cp:coreProperties>
</file>