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A368" w14:textId="77777777" w:rsidR="00805A1D" w:rsidRPr="00805A1D" w:rsidRDefault="00805A1D" w:rsidP="001423EE">
      <w:pPr>
        <w:pStyle w:val="Titre1"/>
        <w:spacing w:before="0" w:after="0" w:line="240" w:lineRule="auto"/>
      </w:pPr>
      <w:r w:rsidRPr="00805A1D">
        <w:rPr>
          <w:rFonts w:ascii="Segoe UI Emoji" w:hAnsi="Segoe UI Emoji" w:cs="Segoe UI Emoji"/>
        </w:rPr>
        <w:t>🌍</w:t>
      </w:r>
      <w:r w:rsidRPr="00805A1D">
        <w:t xml:space="preserve"> Fiche Thématique – Impacts environnementaux du numérique (octobre 2025)</w:t>
      </w:r>
    </w:p>
    <w:p w14:paraId="3C53B442" w14:textId="77777777" w:rsidR="00805A1D" w:rsidRPr="00805A1D" w:rsidRDefault="00805A1D" w:rsidP="001423EE">
      <w:pPr>
        <w:pStyle w:val="Titre2"/>
        <w:spacing w:before="0" w:after="0" w:line="240" w:lineRule="auto"/>
      </w:pPr>
      <w:r w:rsidRPr="00805A1D">
        <w:t xml:space="preserve">1. Une empreinte écologique qui explose (Green IT, </w:t>
      </w:r>
      <w:proofErr w:type="spellStart"/>
      <w:r w:rsidRPr="00805A1D">
        <w:t>Ademe</w:t>
      </w:r>
      <w:proofErr w:type="spellEnd"/>
      <w:r w:rsidRPr="00805A1D">
        <w:t>, Arcep)</w:t>
      </w:r>
    </w:p>
    <w:p w14:paraId="72371BE5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Constat général</w:t>
      </w:r>
    </w:p>
    <w:p w14:paraId="3F58E909" w14:textId="77777777" w:rsidR="00CF0656" w:rsidRDefault="00805A1D" w:rsidP="001423EE">
      <w:pPr>
        <w:spacing w:after="0" w:line="240" w:lineRule="auto"/>
      </w:pPr>
      <w:r w:rsidRPr="00805A1D">
        <w:t xml:space="preserve">Selon l’étude conjointe de </w:t>
      </w:r>
      <w:proofErr w:type="spellStart"/>
      <w:r w:rsidRPr="00805A1D">
        <w:t>l’Ademe</w:t>
      </w:r>
      <w:proofErr w:type="spellEnd"/>
      <w:r w:rsidRPr="00805A1D">
        <w:t xml:space="preserve"> et de l’Arcep, les </w:t>
      </w:r>
      <w:r w:rsidRPr="00805A1D">
        <w:rPr>
          <w:b/>
          <w:bCs/>
        </w:rPr>
        <w:t>impacts environnementaux du numérique en France pourraient tripler d’ici 2050</w:t>
      </w:r>
      <w:r w:rsidRPr="00805A1D">
        <w:t xml:space="preserve"> si la tendance actuelle se poursuit.</w:t>
      </w:r>
    </w:p>
    <w:p w14:paraId="47360AD0" w14:textId="4FEA9C96" w:rsidR="00805A1D" w:rsidRPr="00805A1D" w:rsidRDefault="00805A1D" w:rsidP="001423EE">
      <w:pPr>
        <w:spacing w:after="0" w:line="240" w:lineRule="auto"/>
      </w:pPr>
      <w:r w:rsidRPr="00805A1D">
        <w:t>Les principaux leviers d’impact sont</w:t>
      </w:r>
      <w:r w:rsidR="00CF0656">
        <w:t> :</w:t>
      </w:r>
    </w:p>
    <w:p w14:paraId="7F49B9AE" w14:textId="77777777" w:rsidR="00805A1D" w:rsidRPr="00805A1D" w:rsidRDefault="00805A1D" w:rsidP="001423EE">
      <w:pPr>
        <w:numPr>
          <w:ilvl w:val="0"/>
          <w:numId w:val="400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fabrication</w:t>
      </w:r>
      <w:r w:rsidRPr="00805A1D">
        <w:t xml:space="preserve"> des terminaux (matières premières, métaux rares, énergie) ;</w:t>
      </w:r>
    </w:p>
    <w:p w14:paraId="4A654C89" w14:textId="77777777" w:rsidR="00805A1D" w:rsidRPr="00805A1D" w:rsidRDefault="00805A1D" w:rsidP="001423EE">
      <w:pPr>
        <w:numPr>
          <w:ilvl w:val="0"/>
          <w:numId w:val="400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consommation énergétique</w:t>
      </w:r>
      <w:r w:rsidRPr="00805A1D">
        <w:t xml:space="preserve"> des équipements et data centers ;</w:t>
      </w:r>
    </w:p>
    <w:p w14:paraId="2B35F538" w14:textId="77777777" w:rsidR="00805A1D" w:rsidRPr="00805A1D" w:rsidRDefault="00805A1D" w:rsidP="001423EE">
      <w:pPr>
        <w:numPr>
          <w:ilvl w:val="0"/>
          <w:numId w:val="400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multiplication des objets connectés</w:t>
      </w:r>
      <w:r w:rsidRPr="00805A1D">
        <w:t xml:space="preserve"> (+40 fois d’ici 2050 dans un scénario sans régulation).</w:t>
      </w:r>
    </w:p>
    <w:p w14:paraId="500D29D4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Scénarios prospectifs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3"/>
        <w:gridCol w:w="2063"/>
        <w:gridCol w:w="2410"/>
        <w:gridCol w:w="2374"/>
        <w:gridCol w:w="1466"/>
      </w:tblGrid>
      <w:tr w:rsidR="00805A1D" w:rsidRPr="00805A1D" w14:paraId="01C577D2" w14:textId="77777777" w:rsidTr="00CF0656">
        <w:tc>
          <w:tcPr>
            <w:tcW w:w="0" w:type="auto"/>
            <w:hideMark/>
          </w:tcPr>
          <w:p w14:paraId="240A849B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Horizon</w:t>
            </w:r>
          </w:p>
        </w:tc>
        <w:tc>
          <w:tcPr>
            <w:tcW w:w="0" w:type="auto"/>
            <w:hideMark/>
          </w:tcPr>
          <w:p w14:paraId="428DF8F0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Scénario</w:t>
            </w:r>
          </w:p>
        </w:tc>
        <w:tc>
          <w:tcPr>
            <w:tcW w:w="0" w:type="auto"/>
            <w:hideMark/>
          </w:tcPr>
          <w:p w14:paraId="5B93E5BA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Évolution des émissions GES</w:t>
            </w:r>
          </w:p>
        </w:tc>
        <w:tc>
          <w:tcPr>
            <w:tcW w:w="0" w:type="auto"/>
            <w:hideMark/>
          </w:tcPr>
          <w:p w14:paraId="53E108E7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Consommation d’énergie</w:t>
            </w:r>
          </w:p>
        </w:tc>
        <w:tc>
          <w:tcPr>
            <w:tcW w:w="0" w:type="auto"/>
            <w:hideMark/>
          </w:tcPr>
          <w:p w14:paraId="7B1F7B2D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Impact matière</w:t>
            </w:r>
          </w:p>
        </w:tc>
      </w:tr>
      <w:tr w:rsidR="00805A1D" w:rsidRPr="00805A1D" w14:paraId="59FD4E6C" w14:textId="77777777" w:rsidTr="00CF0656">
        <w:tc>
          <w:tcPr>
            <w:tcW w:w="0" w:type="auto"/>
            <w:hideMark/>
          </w:tcPr>
          <w:p w14:paraId="0F925A2E" w14:textId="77777777" w:rsidR="00805A1D" w:rsidRPr="00805A1D" w:rsidRDefault="00805A1D" w:rsidP="001423EE">
            <w:r w:rsidRPr="00805A1D">
              <w:t>2030</w:t>
            </w:r>
          </w:p>
        </w:tc>
        <w:tc>
          <w:tcPr>
            <w:tcW w:w="0" w:type="auto"/>
            <w:hideMark/>
          </w:tcPr>
          <w:p w14:paraId="7C9A549A" w14:textId="77777777" w:rsidR="00805A1D" w:rsidRPr="00805A1D" w:rsidRDefault="00805A1D" w:rsidP="001423EE">
            <w:r w:rsidRPr="00805A1D">
              <w:t>Tendanciel</w:t>
            </w:r>
          </w:p>
        </w:tc>
        <w:tc>
          <w:tcPr>
            <w:tcW w:w="0" w:type="auto"/>
            <w:hideMark/>
          </w:tcPr>
          <w:p w14:paraId="47AC8A23" w14:textId="77777777" w:rsidR="00805A1D" w:rsidRPr="00805A1D" w:rsidRDefault="00805A1D" w:rsidP="001423EE">
            <w:r w:rsidRPr="00805A1D">
              <w:t>+45 %</w:t>
            </w:r>
          </w:p>
        </w:tc>
        <w:tc>
          <w:tcPr>
            <w:tcW w:w="0" w:type="auto"/>
            <w:hideMark/>
          </w:tcPr>
          <w:p w14:paraId="413C33A9" w14:textId="77777777" w:rsidR="00805A1D" w:rsidRPr="00805A1D" w:rsidRDefault="00805A1D" w:rsidP="001423EE">
            <w:r w:rsidRPr="00805A1D">
              <w:t>+4 %</w:t>
            </w:r>
          </w:p>
        </w:tc>
        <w:tc>
          <w:tcPr>
            <w:tcW w:w="0" w:type="auto"/>
            <w:hideMark/>
          </w:tcPr>
          <w:p w14:paraId="3D96B728" w14:textId="77777777" w:rsidR="00805A1D" w:rsidRPr="00805A1D" w:rsidRDefault="00805A1D" w:rsidP="001423EE">
            <w:r w:rsidRPr="00805A1D">
              <w:t>+15 %</w:t>
            </w:r>
          </w:p>
        </w:tc>
      </w:tr>
      <w:tr w:rsidR="00805A1D" w:rsidRPr="00805A1D" w14:paraId="124ED255" w14:textId="77777777" w:rsidTr="00CF0656">
        <w:tc>
          <w:tcPr>
            <w:tcW w:w="0" w:type="auto"/>
            <w:hideMark/>
          </w:tcPr>
          <w:p w14:paraId="65B67DB8" w14:textId="77777777" w:rsidR="00805A1D" w:rsidRPr="00805A1D" w:rsidRDefault="00805A1D" w:rsidP="001423EE">
            <w:r w:rsidRPr="00805A1D">
              <w:t>2050</w:t>
            </w:r>
          </w:p>
        </w:tc>
        <w:tc>
          <w:tcPr>
            <w:tcW w:w="0" w:type="auto"/>
            <w:hideMark/>
          </w:tcPr>
          <w:p w14:paraId="2501D8AF" w14:textId="77777777" w:rsidR="00805A1D" w:rsidRPr="00805A1D" w:rsidRDefault="00805A1D" w:rsidP="001423EE">
            <w:pPr>
              <w:jc w:val="left"/>
            </w:pPr>
            <w:r w:rsidRPr="00805A1D">
              <w:t>Monde tout-technologie</w:t>
            </w:r>
          </w:p>
        </w:tc>
        <w:tc>
          <w:tcPr>
            <w:tcW w:w="0" w:type="auto"/>
            <w:hideMark/>
          </w:tcPr>
          <w:p w14:paraId="52E26712" w14:textId="77777777" w:rsidR="00805A1D" w:rsidRPr="00805A1D" w:rsidRDefault="00805A1D" w:rsidP="001423EE">
            <w:r w:rsidRPr="00805A1D">
              <w:t>+370 %</w:t>
            </w:r>
          </w:p>
        </w:tc>
        <w:tc>
          <w:tcPr>
            <w:tcW w:w="0" w:type="auto"/>
            <w:hideMark/>
          </w:tcPr>
          <w:p w14:paraId="529911E7" w14:textId="77777777" w:rsidR="00805A1D" w:rsidRPr="00805A1D" w:rsidRDefault="00805A1D" w:rsidP="001423EE">
            <w:r w:rsidRPr="00805A1D">
              <w:t>+163 %</w:t>
            </w:r>
          </w:p>
        </w:tc>
        <w:tc>
          <w:tcPr>
            <w:tcW w:w="0" w:type="auto"/>
            <w:hideMark/>
          </w:tcPr>
          <w:p w14:paraId="5550A821" w14:textId="77777777" w:rsidR="00805A1D" w:rsidRPr="00805A1D" w:rsidRDefault="00805A1D" w:rsidP="001423EE">
            <w:r w:rsidRPr="00805A1D">
              <w:t>+120 %</w:t>
            </w:r>
          </w:p>
        </w:tc>
      </w:tr>
      <w:tr w:rsidR="00805A1D" w:rsidRPr="00805A1D" w14:paraId="52B9AEF4" w14:textId="77777777" w:rsidTr="00CF0656">
        <w:tc>
          <w:tcPr>
            <w:tcW w:w="0" w:type="auto"/>
            <w:hideMark/>
          </w:tcPr>
          <w:p w14:paraId="74E7C045" w14:textId="77777777" w:rsidR="00805A1D" w:rsidRPr="00805A1D" w:rsidRDefault="00805A1D" w:rsidP="001423EE">
            <w:r w:rsidRPr="00805A1D">
              <w:t>2030 (Sobriété)</w:t>
            </w:r>
          </w:p>
        </w:tc>
        <w:tc>
          <w:tcPr>
            <w:tcW w:w="0" w:type="auto"/>
            <w:hideMark/>
          </w:tcPr>
          <w:p w14:paraId="79C81C83" w14:textId="77777777" w:rsidR="00805A1D" w:rsidRPr="00805A1D" w:rsidRDefault="00805A1D" w:rsidP="001423EE">
            <w:r w:rsidRPr="00805A1D">
              <w:t>-15 %</w:t>
            </w:r>
          </w:p>
        </w:tc>
        <w:tc>
          <w:tcPr>
            <w:tcW w:w="0" w:type="auto"/>
            <w:hideMark/>
          </w:tcPr>
          <w:p w14:paraId="0CFABAC4" w14:textId="77777777" w:rsidR="00805A1D" w:rsidRPr="00805A1D" w:rsidRDefault="00805A1D" w:rsidP="001423EE">
            <w:r w:rsidRPr="00805A1D">
              <w:t>-52 %</w:t>
            </w:r>
          </w:p>
        </w:tc>
        <w:tc>
          <w:tcPr>
            <w:tcW w:w="0" w:type="auto"/>
            <w:hideMark/>
          </w:tcPr>
          <w:p w14:paraId="09DB9758" w14:textId="77777777" w:rsidR="00805A1D" w:rsidRPr="00805A1D" w:rsidRDefault="00805A1D" w:rsidP="001423EE">
            <w:r w:rsidRPr="00805A1D">
              <w:t>-30 %</w:t>
            </w:r>
          </w:p>
        </w:tc>
        <w:tc>
          <w:tcPr>
            <w:tcW w:w="0" w:type="auto"/>
            <w:hideMark/>
          </w:tcPr>
          <w:p w14:paraId="4849CFE7" w14:textId="77777777" w:rsidR="00805A1D" w:rsidRPr="00805A1D" w:rsidRDefault="00805A1D" w:rsidP="001423EE"/>
        </w:tc>
      </w:tr>
      <w:tr w:rsidR="00805A1D" w:rsidRPr="00805A1D" w14:paraId="56065DD7" w14:textId="77777777" w:rsidTr="00CF0656">
        <w:tc>
          <w:tcPr>
            <w:tcW w:w="0" w:type="auto"/>
            <w:hideMark/>
          </w:tcPr>
          <w:p w14:paraId="38799EE8" w14:textId="77777777" w:rsidR="00805A1D" w:rsidRPr="00805A1D" w:rsidRDefault="00805A1D" w:rsidP="001423EE">
            <w:r w:rsidRPr="00805A1D">
              <w:t>2050 (Génération frugale)</w:t>
            </w:r>
          </w:p>
        </w:tc>
        <w:tc>
          <w:tcPr>
            <w:tcW w:w="0" w:type="auto"/>
            <w:hideMark/>
          </w:tcPr>
          <w:p w14:paraId="2CD20313" w14:textId="77777777" w:rsidR="00805A1D" w:rsidRPr="00805A1D" w:rsidRDefault="00805A1D" w:rsidP="001423EE">
            <w:r w:rsidRPr="00805A1D">
              <w:t>-16 %</w:t>
            </w:r>
          </w:p>
        </w:tc>
        <w:tc>
          <w:tcPr>
            <w:tcW w:w="0" w:type="auto"/>
            <w:hideMark/>
          </w:tcPr>
          <w:p w14:paraId="0FCCACBF" w14:textId="77777777" w:rsidR="00805A1D" w:rsidRPr="00805A1D" w:rsidRDefault="00805A1D" w:rsidP="001423EE">
            <w:r w:rsidRPr="00805A1D">
              <w:t>-52 %</w:t>
            </w:r>
          </w:p>
        </w:tc>
        <w:tc>
          <w:tcPr>
            <w:tcW w:w="0" w:type="auto"/>
            <w:hideMark/>
          </w:tcPr>
          <w:p w14:paraId="3A0BE1BF" w14:textId="77777777" w:rsidR="00805A1D" w:rsidRPr="00805A1D" w:rsidRDefault="00805A1D" w:rsidP="001423EE">
            <w:r w:rsidRPr="00805A1D">
              <w:t>-30 %</w:t>
            </w:r>
          </w:p>
        </w:tc>
        <w:tc>
          <w:tcPr>
            <w:tcW w:w="0" w:type="auto"/>
            <w:hideMark/>
          </w:tcPr>
          <w:p w14:paraId="74E0255D" w14:textId="77777777" w:rsidR="00805A1D" w:rsidRPr="00805A1D" w:rsidRDefault="00805A1D" w:rsidP="001423EE"/>
        </w:tc>
      </w:tr>
    </w:tbl>
    <w:p w14:paraId="4D4AE117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Le scénario de sobriété numérique</w:t>
      </w:r>
    </w:p>
    <w:p w14:paraId="4CA9FCFB" w14:textId="0E3A8962" w:rsidR="00805A1D" w:rsidRPr="00805A1D" w:rsidRDefault="00805A1D" w:rsidP="001423EE">
      <w:pPr>
        <w:spacing w:after="0" w:line="240" w:lineRule="auto"/>
      </w:pPr>
      <w:r w:rsidRPr="00805A1D">
        <w:t>Ce scénario dit de « génération frugale » repose sur</w:t>
      </w:r>
      <w:r w:rsidR="00CF0656">
        <w:t> :</w:t>
      </w:r>
    </w:p>
    <w:p w14:paraId="305B09EB" w14:textId="77777777" w:rsidR="00805A1D" w:rsidRPr="00805A1D" w:rsidRDefault="00805A1D" w:rsidP="001423EE">
      <w:pPr>
        <w:numPr>
          <w:ilvl w:val="0"/>
          <w:numId w:val="401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prolongation de deux ans</w:t>
      </w:r>
      <w:r w:rsidRPr="00805A1D">
        <w:t xml:space="preserve"> de la durée de vie des équipements ;</w:t>
      </w:r>
    </w:p>
    <w:p w14:paraId="2F9842F4" w14:textId="77777777" w:rsidR="00805A1D" w:rsidRPr="00805A1D" w:rsidRDefault="00805A1D" w:rsidP="001423EE">
      <w:pPr>
        <w:numPr>
          <w:ilvl w:val="0"/>
          <w:numId w:val="401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limitation du parc d’appareils</w:t>
      </w:r>
      <w:r w:rsidRPr="00805A1D">
        <w:t xml:space="preserve"> à celui de 2020 ;</w:t>
      </w:r>
    </w:p>
    <w:p w14:paraId="7F4D6886" w14:textId="77777777" w:rsidR="00805A1D" w:rsidRPr="00805A1D" w:rsidRDefault="00805A1D" w:rsidP="001423EE">
      <w:pPr>
        <w:numPr>
          <w:ilvl w:val="0"/>
          <w:numId w:val="401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généralisation de l’éco-conception</w:t>
      </w:r>
      <w:r w:rsidRPr="00805A1D">
        <w:t xml:space="preserve"> ;</w:t>
      </w:r>
    </w:p>
    <w:p w14:paraId="57AFCD5F" w14:textId="77777777" w:rsidR="00805A1D" w:rsidRPr="00805A1D" w:rsidRDefault="00805A1D" w:rsidP="001423EE">
      <w:pPr>
        <w:numPr>
          <w:ilvl w:val="0"/>
          <w:numId w:val="401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baisse des usages non essentiels</w:t>
      </w:r>
      <w:r w:rsidRPr="00805A1D">
        <w:t xml:space="preserve"> ;</w:t>
      </w:r>
    </w:p>
    <w:p w14:paraId="0E66968C" w14:textId="77777777" w:rsidR="00805A1D" w:rsidRPr="00805A1D" w:rsidRDefault="00805A1D" w:rsidP="001423EE">
      <w:pPr>
        <w:numPr>
          <w:ilvl w:val="0"/>
          <w:numId w:val="401"/>
        </w:numPr>
        <w:spacing w:after="0" w:line="240" w:lineRule="auto"/>
      </w:pPr>
      <w:r w:rsidRPr="00805A1D">
        <w:t xml:space="preserve">et le </w:t>
      </w:r>
      <w:r w:rsidRPr="00805A1D">
        <w:rPr>
          <w:b/>
          <w:bCs/>
        </w:rPr>
        <w:t xml:space="preserve">soutien à l’innovation </w:t>
      </w:r>
      <w:proofErr w:type="spellStart"/>
      <w:r w:rsidRPr="00805A1D">
        <w:rPr>
          <w:b/>
          <w:bCs/>
        </w:rPr>
        <w:t>low</w:t>
      </w:r>
      <w:proofErr w:type="spellEnd"/>
      <w:r w:rsidRPr="00805A1D">
        <w:rPr>
          <w:b/>
          <w:bCs/>
        </w:rPr>
        <w:t>-tech</w:t>
      </w:r>
      <w:r w:rsidRPr="00805A1D">
        <w:t>.</w:t>
      </w:r>
    </w:p>
    <w:p w14:paraId="10AA34F5" w14:textId="1D0EED1D" w:rsidR="00805A1D" w:rsidRPr="00805A1D" w:rsidRDefault="00805A1D" w:rsidP="001423EE">
      <w:pPr>
        <w:spacing w:after="0" w:line="240" w:lineRule="auto"/>
      </w:pPr>
      <w:r w:rsidRPr="00805A1D">
        <w:t>Green IT plaide pour des politiques publiques fortes</w:t>
      </w:r>
      <w:r w:rsidR="00CF0656">
        <w:t> :</w:t>
      </w:r>
      <w:r w:rsidRPr="00805A1D">
        <w:t xml:space="preserve"> allongement des garanties, encadrement du réemploi, dissociation des mises à jour correctives et évolutives, et formation des acteurs à la sobriété.</w:t>
      </w:r>
    </w:p>
    <w:p w14:paraId="59F86BD3" w14:textId="2507841A" w:rsidR="00805A1D" w:rsidRPr="00805A1D" w:rsidRDefault="00805A1D" w:rsidP="001423EE">
      <w:pPr>
        <w:pStyle w:val="Titre2"/>
        <w:spacing w:before="0" w:after="0" w:line="240" w:lineRule="auto"/>
      </w:pPr>
      <w:r w:rsidRPr="00805A1D">
        <w:t>2. Cryptomonnaies</w:t>
      </w:r>
      <w:r w:rsidR="00CF0656">
        <w:t> :</w:t>
      </w:r>
      <w:r w:rsidRPr="00805A1D">
        <w:t xml:space="preserve"> un désastre énergétique (MIT &amp; Banque centrale néerlandaise)</w:t>
      </w:r>
    </w:p>
    <w:p w14:paraId="2A4D509A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Un constat alarmant</w:t>
      </w:r>
    </w:p>
    <w:p w14:paraId="43A7EFF2" w14:textId="77777777" w:rsidR="00CF0656" w:rsidRDefault="00805A1D" w:rsidP="001423EE">
      <w:pPr>
        <w:spacing w:after="0" w:line="240" w:lineRule="auto"/>
      </w:pPr>
      <w:r w:rsidRPr="00805A1D">
        <w:t xml:space="preserve">Une </w:t>
      </w:r>
      <w:r w:rsidRPr="00805A1D">
        <w:rPr>
          <w:b/>
          <w:bCs/>
        </w:rPr>
        <w:t>seule transaction Bitcoin</w:t>
      </w:r>
      <w:r w:rsidRPr="00805A1D">
        <w:t xml:space="preserve"> génère </w:t>
      </w:r>
      <w:r w:rsidRPr="00805A1D">
        <w:rPr>
          <w:b/>
          <w:bCs/>
        </w:rPr>
        <w:t>autant de déchets électroniques que deux iPhone 12 jetés</w:t>
      </w:r>
      <w:r w:rsidRPr="00805A1D">
        <w:t>.</w:t>
      </w:r>
    </w:p>
    <w:p w14:paraId="7319DA57" w14:textId="50F0DF00" w:rsidR="00805A1D" w:rsidRPr="00805A1D" w:rsidRDefault="00805A1D" w:rsidP="001423EE">
      <w:pPr>
        <w:spacing w:after="0" w:line="240" w:lineRule="auto"/>
      </w:pPr>
      <w:r w:rsidRPr="00805A1D">
        <w:t xml:space="preserve">Chaque année, le réseau Bitcoin produit environ </w:t>
      </w:r>
      <w:r w:rsidRPr="00805A1D">
        <w:rPr>
          <w:b/>
          <w:bCs/>
        </w:rPr>
        <w:t>30 700 tonnes de déchets électroniques</w:t>
      </w:r>
      <w:r w:rsidRPr="00805A1D">
        <w:t xml:space="preserve">, soit l’équivalent de </w:t>
      </w:r>
      <w:r w:rsidRPr="00805A1D">
        <w:rPr>
          <w:b/>
          <w:bCs/>
        </w:rPr>
        <w:t>tous les petits équipements électroniques d’un pays comme les Pays-Bas</w:t>
      </w:r>
      <w:r w:rsidRPr="00805A1D">
        <w:t>.</w:t>
      </w:r>
    </w:p>
    <w:p w14:paraId="41DA36DD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Sources du problème</w:t>
      </w:r>
    </w:p>
    <w:p w14:paraId="6B778E7B" w14:textId="77777777" w:rsidR="00805A1D" w:rsidRPr="00805A1D" w:rsidRDefault="00805A1D" w:rsidP="001423EE">
      <w:pPr>
        <w:numPr>
          <w:ilvl w:val="0"/>
          <w:numId w:val="402"/>
        </w:numPr>
        <w:spacing w:after="0" w:line="240" w:lineRule="auto"/>
      </w:pPr>
      <w:r w:rsidRPr="00805A1D">
        <w:t xml:space="preserve">Les </w:t>
      </w:r>
      <w:r w:rsidRPr="00805A1D">
        <w:rPr>
          <w:b/>
          <w:bCs/>
        </w:rPr>
        <w:t>puces ASIC</w:t>
      </w:r>
      <w:r w:rsidRPr="00805A1D">
        <w:t>, conçues uniquement pour le minage, sont remplacées tous les 12 à 15 mois.</w:t>
      </w:r>
    </w:p>
    <w:p w14:paraId="64A1E87C" w14:textId="77777777" w:rsidR="00805A1D" w:rsidRPr="00805A1D" w:rsidRDefault="00805A1D" w:rsidP="001423EE">
      <w:pPr>
        <w:numPr>
          <w:ilvl w:val="0"/>
          <w:numId w:val="402"/>
        </w:numPr>
        <w:spacing w:after="0" w:line="240" w:lineRule="auto"/>
      </w:pPr>
      <w:r w:rsidRPr="00805A1D">
        <w:t xml:space="preserve">Leur </w:t>
      </w:r>
      <w:r w:rsidRPr="00805A1D">
        <w:rPr>
          <w:b/>
          <w:bCs/>
        </w:rPr>
        <w:t>durée de vie moyenne</w:t>
      </w:r>
      <w:r w:rsidRPr="00805A1D">
        <w:t xml:space="preserve"> est de 1,29 an.</w:t>
      </w:r>
    </w:p>
    <w:p w14:paraId="3260DB27" w14:textId="77777777" w:rsidR="00805A1D" w:rsidRPr="00805A1D" w:rsidRDefault="00805A1D" w:rsidP="001423EE">
      <w:pPr>
        <w:numPr>
          <w:ilvl w:val="0"/>
          <w:numId w:val="402"/>
        </w:numPr>
        <w:spacing w:after="0" w:line="240" w:lineRule="auto"/>
      </w:pPr>
      <w:r w:rsidRPr="00805A1D">
        <w:rPr>
          <w:b/>
          <w:bCs/>
        </w:rPr>
        <w:t>61 % de l’énergie</w:t>
      </w:r>
      <w:r w:rsidRPr="00805A1D">
        <w:t xml:space="preserve"> utilisée pour le minage provient encore des </w:t>
      </w:r>
      <w:r w:rsidRPr="00805A1D">
        <w:rPr>
          <w:b/>
          <w:bCs/>
        </w:rPr>
        <w:t>combustibles fossiles</w:t>
      </w:r>
      <w:r w:rsidRPr="00805A1D">
        <w:t>.</w:t>
      </w:r>
    </w:p>
    <w:p w14:paraId="48C4358B" w14:textId="77777777" w:rsidR="00805A1D" w:rsidRPr="00805A1D" w:rsidRDefault="00805A1D" w:rsidP="001423EE">
      <w:pPr>
        <w:numPr>
          <w:ilvl w:val="0"/>
          <w:numId w:val="402"/>
        </w:numPr>
        <w:spacing w:after="0" w:line="240" w:lineRule="auto"/>
      </w:pPr>
      <w:r w:rsidRPr="00805A1D">
        <w:t xml:space="preserve">Le réseau Bitcoin consomme </w:t>
      </w:r>
      <w:r w:rsidRPr="00805A1D">
        <w:rPr>
          <w:b/>
          <w:bCs/>
        </w:rPr>
        <w:t>plus d’électricité que l’Argentine</w:t>
      </w:r>
      <w:r w:rsidRPr="00805A1D">
        <w:t xml:space="preserve"> et émet des GES comparables à ceux de </w:t>
      </w:r>
      <w:r w:rsidRPr="00805A1D">
        <w:rPr>
          <w:b/>
          <w:bCs/>
        </w:rPr>
        <w:t>Londres</w:t>
      </w:r>
      <w:r w:rsidRPr="00805A1D">
        <w:t>.</w:t>
      </w:r>
    </w:p>
    <w:p w14:paraId="2A46EF30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Alternatives explorées</w:t>
      </w:r>
    </w:p>
    <w:p w14:paraId="7E52C82B" w14:textId="77777777" w:rsidR="00805A1D" w:rsidRPr="00805A1D" w:rsidRDefault="00805A1D" w:rsidP="001423EE">
      <w:pPr>
        <w:numPr>
          <w:ilvl w:val="0"/>
          <w:numId w:val="403"/>
        </w:numPr>
        <w:spacing w:after="0" w:line="240" w:lineRule="auto"/>
      </w:pPr>
      <w:r w:rsidRPr="00805A1D">
        <w:t xml:space="preserve">Passage du </w:t>
      </w:r>
      <w:r w:rsidRPr="00805A1D">
        <w:rPr>
          <w:b/>
          <w:bCs/>
        </w:rPr>
        <w:t>Proof of Work</w:t>
      </w:r>
      <w:r w:rsidRPr="00805A1D">
        <w:t xml:space="preserve"> (preuve de travail) au </w:t>
      </w:r>
      <w:r w:rsidRPr="00805A1D">
        <w:rPr>
          <w:b/>
          <w:bCs/>
        </w:rPr>
        <w:t xml:space="preserve">Proof of </w:t>
      </w:r>
      <w:proofErr w:type="spellStart"/>
      <w:r w:rsidRPr="00805A1D">
        <w:rPr>
          <w:b/>
          <w:bCs/>
        </w:rPr>
        <w:t>Stake</w:t>
      </w:r>
      <w:proofErr w:type="spellEnd"/>
      <w:r w:rsidRPr="00805A1D">
        <w:t xml:space="preserve"> (preuve d’enjeu), comme sur </w:t>
      </w:r>
      <w:proofErr w:type="spellStart"/>
      <w:r w:rsidRPr="00805A1D">
        <w:t>Ethereum</w:t>
      </w:r>
      <w:proofErr w:type="spellEnd"/>
      <w:r w:rsidRPr="00805A1D">
        <w:t xml:space="preserve">, permettant jusqu’à </w:t>
      </w:r>
      <w:r w:rsidRPr="00805A1D">
        <w:rPr>
          <w:b/>
          <w:bCs/>
        </w:rPr>
        <w:t>99 % d’énergie en moins</w:t>
      </w:r>
      <w:r w:rsidRPr="00805A1D">
        <w:t>.</w:t>
      </w:r>
    </w:p>
    <w:p w14:paraId="48D6219E" w14:textId="77777777" w:rsidR="00805A1D" w:rsidRPr="00805A1D" w:rsidRDefault="00805A1D" w:rsidP="001423EE">
      <w:pPr>
        <w:numPr>
          <w:ilvl w:val="0"/>
          <w:numId w:val="403"/>
        </w:numPr>
        <w:spacing w:after="0" w:line="240" w:lineRule="auto"/>
      </w:pPr>
      <w:r w:rsidRPr="00805A1D">
        <w:t xml:space="preserve">Autres expérimentations (comme </w:t>
      </w:r>
      <w:r w:rsidRPr="00805A1D">
        <w:rPr>
          <w:b/>
          <w:bCs/>
        </w:rPr>
        <w:t>Chia</w:t>
      </w:r>
      <w:r w:rsidRPr="00805A1D">
        <w:t xml:space="preserve">) misant sur la « preuve d’espace », mais risquant de </w:t>
      </w:r>
      <w:r w:rsidRPr="00805A1D">
        <w:rPr>
          <w:b/>
          <w:bCs/>
        </w:rPr>
        <w:t>déplacer la pollution vers les disques durs</w:t>
      </w:r>
      <w:r w:rsidRPr="00805A1D">
        <w:t xml:space="preserve"> (usure prématurée).</w:t>
      </w:r>
    </w:p>
    <w:p w14:paraId="59D477F3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Débats</w:t>
      </w:r>
    </w:p>
    <w:p w14:paraId="470A7F0B" w14:textId="77777777" w:rsidR="00805A1D" w:rsidRPr="00805A1D" w:rsidRDefault="00805A1D" w:rsidP="001423EE">
      <w:pPr>
        <w:spacing w:after="0" w:line="240" w:lineRule="auto"/>
      </w:pPr>
      <w:r w:rsidRPr="00805A1D">
        <w:t>La communauté reste divisée entre partisans de l’interdiction légale du Bitcoin pour raisons écologiques et défenseurs d’une régulation technologique progressive.</w:t>
      </w:r>
    </w:p>
    <w:p w14:paraId="5C071789" w14:textId="77777777" w:rsidR="00805A1D" w:rsidRPr="00805A1D" w:rsidRDefault="00805A1D" w:rsidP="001423EE">
      <w:pPr>
        <w:pStyle w:val="Titre2"/>
        <w:spacing w:before="0" w:after="0" w:line="240" w:lineRule="auto"/>
      </w:pPr>
      <w:r w:rsidRPr="00805A1D">
        <w:t>3. La pollution numérique selon Greenpeace France</w:t>
      </w:r>
    </w:p>
    <w:p w14:paraId="171ED6FC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Pollution matérielle</w:t>
      </w:r>
    </w:p>
    <w:p w14:paraId="323826CD" w14:textId="77777777" w:rsidR="00CF0656" w:rsidRDefault="00805A1D" w:rsidP="001423EE">
      <w:pPr>
        <w:numPr>
          <w:ilvl w:val="0"/>
          <w:numId w:val="404"/>
        </w:numPr>
        <w:spacing w:after="0" w:line="240" w:lineRule="auto"/>
      </w:pPr>
      <w:r w:rsidRPr="00805A1D">
        <w:rPr>
          <w:b/>
          <w:bCs/>
        </w:rPr>
        <w:t>La fabrication</w:t>
      </w:r>
      <w:r w:rsidRPr="00805A1D">
        <w:t xml:space="preserve"> concentre l’essentiel de l’empreinte écologique des équipements numériques.</w:t>
      </w:r>
    </w:p>
    <w:p w14:paraId="152A50D3" w14:textId="06609A86" w:rsidR="00805A1D" w:rsidRPr="00805A1D" w:rsidRDefault="00805A1D" w:rsidP="001423EE">
      <w:pPr>
        <w:numPr>
          <w:ilvl w:val="0"/>
          <w:numId w:val="404"/>
        </w:numPr>
        <w:spacing w:after="0" w:line="240" w:lineRule="auto"/>
      </w:pPr>
      <w:r w:rsidRPr="00805A1D">
        <w:lastRenderedPageBreak/>
        <w:t>Exemple</w:t>
      </w:r>
      <w:r w:rsidR="00CF0656">
        <w:t> :</w:t>
      </w:r>
      <w:r w:rsidRPr="00805A1D">
        <w:t xml:space="preserve"> un téléviseur = 2,5 tonnes de matières premières extraites + 350 kg CO₂ émis avant utilisation.</w:t>
      </w:r>
    </w:p>
    <w:p w14:paraId="136B68E0" w14:textId="0F69C8DC" w:rsidR="00805A1D" w:rsidRPr="00805A1D" w:rsidRDefault="00805A1D" w:rsidP="001423EE">
      <w:pPr>
        <w:numPr>
          <w:ilvl w:val="0"/>
          <w:numId w:val="404"/>
        </w:numPr>
        <w:spacing w:after="0" w:line="240" w:lineRule="auto"/>
      </w:pPr>
      <w:r w:rsidRPr="00805A1D">
        <w:t xml:space="preserve">Les </w:t>
      </w:r>
      <w:r w:rsidRPr="00805A1D">
        <w:rPr>
          <w:b/>
          <w:bCs/>
        </w:rPr>
        <w:t>matières premières</w:t>
      </w:r>
      <w:r w:rsidRPr="00805A1D">
        <w:t xml:space="preserve"> (tantale, lithium, terres rares) entraînent</w:t>
      </w:r>
      <w:r w:rsidR="00CF0656">
        <w:t> :</w:t>
      </w:r>
    </w:p>
    <w:p w14:paraId="1AA31206" w14:textId="77777777" w:rsidR="00805A1D" w:rsidRPr="00805A1D" w:rsidRDefault="00805A1D" w:rsidP="001423EE">
      <w:pPr>
        <w:numPr>
          <w:ilvl w:val="1"/>
          <w:numId w:val="404"/>
        </w:numPr>
        <w:spacing w:after="0" w:line="240" w:lineRule="auto"/>
      </w:pPr>
      <w:r w:rsidRPr="00805A1D">
        <w:t>destruction d’écosystèmes ;</w:t>
      </w:r>
    </w:p>
    <w:p w14:paraId="7CF72FF1" w14:textId="77777777" w:rsidR="00805A1D" w:rsidRPr="00805A1D" w:rsidRDefault="00805A1D" w:rsidP="001423EE">
      <w:pPr>
        <w:numPr>
          <w:ilvl w:val="1"/>
          <w:numId w:val="404"/>
        </w:numPr>
        <w:spacing w:after="0" w:line="240" w:lineRule="auto"/>
      </w:pPr>
      <w:r w:rsidRPr="00805A1D">
        <w:t>pollutions chimiques massives ;</w:t>
      </w:r>
    </w:p>
    <w:p w14:paraId="31F7207F" w14:textId="77777777" w:rsidR="00805A1D" w:rsidRPr="00805A1D" w:rsidRDefault="00805A1D" w:rsidP="001423EE">
      <w:pPr>
        <w:numPr>
          <w:ilvl w:val="1"/>
          <w:numId w:val="404"/>
        </w:numPr>
        <w:spacing w:after="0" w:line="240" w:lineRule="auto"/>
      </w:pPr>
      <w:r w:rsidRPr="00805A1D">
        <w:t>exploitation humaine (« minerais du sang » en RDC).</w:t>
      </w:r>
    </w:p>
    <w:p w14:paraId="70A669FF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Pollution des usages</w:t>
      </w:r>
    </w:p>
    <w:p w14:paraId="3B3D4EE1" w14:textId="77777777" w:rsidR="00805A1D" w:rsidRPr="00805A1D" w:rsidRDefault="00805A1D" w:rsidP="001423EE">
      <w:pPr>
        <w:numPr>
          <w:ilvl w:val="0"/>
          <w:numId w:val="405"/>
        </w:numPr>
        <w:spacing w:after="0" w:line="240" w:lineRule="auto"/>
      </w:pPr>
      <w:r w:rsidRPr="00805A1D">
        <w:t xml:space="preserve">Le </w:t>
      </w:r>
      <w:r w:rsidRPr="00805A1D">
        <w:rPr>
          <w:b/>
          <w:bCs/>
        </w:rPr>
        <w:t>streaming vidéo</w:t>
      </w:r>
      <w:r w:rsidRPr="00805A1D">
        <w:t xml:space="preserve"> représente </w:t>
      </w:r>
      <w:r w:rsidRPr="00805A1D">
        <w:rPr>
          <w:b/>
          <w:bCs/>
        </w:rPr>
        <w:t>60 % du trafic Internet</w:t>
      </w:r>
      <w:r w:rsidRPr="00805A1D">
        <w:t xml:space="preserve"> et près de </w:t>
      </w:r>
      <w:r w:rsidRPr="00805A1D">
        <w:rPr>
          <w:b/>
          <w:bCs/>
        </w:rPr>
        <w:t>1 % des émissions mondiales de CO₂</w:t>
      </w:r>
      <w:r w:rsidRPr="00805A1D">
        <w:t>.</w:t>
      </w:r>
    </w:p>
    <w:p w14:paraId="3A07CF4D" w14:textId="77777777" w:rsidR="00805A1D" w:rsidRPr="00805A1D" w:rsidRDefault="00805A1D" w:rsidP="001423EE">
      <w:pPr>
        <w:numPr>
          <w:ilvl w:val="0"/>
          <w:numId w:val="405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5G</w:t>
      </w:r>
      <w:r w:rsidRPr="00805A1D">
        <w:t xml:space="preserve"> risque d’augmenter de </w:t>
      </w:r>
      <w:r w:rsidRPr="00805A1D">
        <w:rPr>
          <w:b/>
          <w:bCs/>
        </w:rPr>
        <w:t>18 à 45 % l’empreinte carbone du numérique d’ici 2030</w:t>
      </w:r>
      <w:r w:rsidRPr="00805A1D">
        <w:t>, selon le Haut Conseil pour le climat, en raison de la multiplication des terminaux et infrastructures.</w:t>
      </w:r>
    </w:p>
    <w:p w14:paraId="58A89456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Solutions proposées</w:t>
      </w:r>
    </w:p>
    <w:p w14:paraId="564F9F80" w14:textId="2C698620" w:rsidR="00805A1D" w:rsidRPr="00805A1D" w:rsidRDefault="00805A1D" w:rsidP="001423EE">
      <w:pPr>
        <w:numPr>
          <w:ilvl w:val="0"/>
          <w:numId w:val="406"/>
        </w:numPr>
        <w:spacing w:after="0" w:line="240" w:lineRule="auto"/>
      </w:pPr>
      <w:r w:rsidRPr="00805A1D">
        <w:rPr>
          <w:b/>
          <w:bCs/>
        </w:rPr>
        <w:t>Allonger la durée de vie</w:t>
      </w:r>
      <w:r w:rsidRPr="00805A1D">
        <w:t xml:space="preserve"> des équipements</w:t>
      </w:r>
      <w:r w:rsidR="00CF0656">
        <w:t> :</w:t>
      </w:r>
      <w:r w:rsidRPr="00805A1D">
        <w:t xml:space="preserve"> lutter contre l’obsolescence programmée, favoriser la réparation, le reconditionné.</w:t>
      </w:r>
    </w:p>
    <w:p w14:paraId="47A6DFCB" w14:textId="77777777" w:rsidR="00805A1D" w:rsidRPr="00805A1D" w:rsidRDefault="00805A1D" w:rsidP="001423EE">
      <w:pPr>
        <w:numPr>
          <w:ilvl w:val="0"/>
          <w:numId w:val="406"/>
        </w:numPr>
        <w:spacing w:after="0" w:line="240" w:lineRule="auto"/>
      </w:pPr>
      <w:r w:rsidRPr="00805A1D">
        <w:rPr>
          <w:b/>
          <w:bCs/>
        </w:rPr>
        <w:t>Réduire la qualité vidéo</w:t>
      </w:r>
      <w:r w:rsidRPr="00805A1D">
        <w:t xml:space="preserve"> (720p ou 240p selon l’écran), désactiver la lecture automatique.</w:t>
      </w:r>
    </w:p>
    <w:p w14:paraId="67E456F8" w14:textId="77777777" w:rsidR="00805A1D" w:rsidRPr="00805A1D" w:rsidRDefault="00805A1D" w:rsidP="001423EE">
      <w:pPr>
        <w:numPr>
          <w:ilvl w:val="0"/>
          <w:numId w:val="406"/>
        </w:numPr>
        <w:spacing w:after="0" w:line="240" w:lineRule="auto"/>
      </w:pPr>
      <w:r w:rsidRPr="00805A1D">
        <w:rPr>
          <w:b/>
          <w:bCs/>
        </w:rPr>
        <w:t>Limiter les objets connectés</w:t>
      </w:r>
      <w:r w:rsidRPr="00805A1D">
        <w:t xml:space="preserve"> et les technologies « gadgets ».</w:t>
      </w:r>
    </w:p>
    <w:p w14:paraId="3DE95B55" w14:textId="4DBCE5B3" w:rsidR="00805A1D" w:rsidRPr="00805A1D" w:rsidRDefault="00805A1D" w:rsidP="001423EE">
      <w:pPr>
        <w:numPr>
          <w:ilvl w:val="0"/>
          <w:numId w:val="406"/>
        </w:numPr>
        <w:spacing w:after="0" w:line="240" w:lineRule="auto"/>
      </w:pPr>
      <w:r w:rsidRPr="00805A1D">
        <w:rPr>
          <w:b/>
          <w:bCs/>
        </w:rPr>
        <w:t>Soutenir la sobriété comportementale</w:t>
      </w:r>
      <w:r w:rsidR="00CF0656">
        <w:t> :</w:t>
      </w:r>
      <w:r w:rsidRPr="00805A1D">
        <w:t xml:space="preserve"> sobriété d’usage aussi importante que sobriété technique.</w:t>
      </w:r>
    </w:p>
    <w:p w14:paraId="0B35FD77" w14:textId="34162F9E" w:rsidR="00805A1D" w:rsidRPr="00805A1D" w:rsidRDefault="00805A1D" w:rsidP="001423EE">
      <w:pPr>
        <w:pStyle w:val="Titre2"/>
        <w:spacing w:before="0" w:after="0" w:line="240" w:lineRule="auto"/>
      </w:pPr>
      <w:r w:rsidRPr="00805A1D">
        <w:t>4. Intelligence artificielle</w:t>
      </w:r>
      <w:r w:rsidR="00CF0656">
        <w:t> :</w:t>
      </w:r>
      <w:r w:rsidRPr="00805A1D">
        <w:t xml:space="preserve"> une menace environnementale émergente (Green IT, octobre 2025)</w:t>
      </w:r>
    </w:p>
    <w:p w14:paraId="31497202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Étude mondiale ACV 2025–2030</w:t>
      </w:r>
    </w:p>
    <w:p w14:paraId="2ED0A252" w14:textId="77777777" w:rsidR="00CF0656" w:rsidRDefault="00805A1D" w:rsidP="001423EE">
      <w:pPr>
        <w:spacing w:after="0" w:line="240" w:lineRule="auto"/>
      </w:pPr>
      <w:r w:rsidRPr="00805A1D">
        <w:t xml:space="preserve">Green IT a publié la </w:t>
      </w:r>
      <w:r w:rsidRPr="00805A1D">
        <w:rPr>
          <w:b/>
          <w:bCs/>
        </w:rPr>
        <w:t>première analyse du cycle de vie complète de l’IA</w:t>
      </w:r>
      <w:r w:rsidRPr="00805A1D">
        <w:t>.</w:t>
      </w:r>
    </w:p>
    <w:p w14:paraId="69A77DE8" w14:textId="2F356782" w:rsidR="00805A1D" w:rsidRPr="00805A1D" w:rsidRDefault="00805A1D" w:rsidP="001423EE">
      <w:pPr>
        <w:spacing w:after="0" w:line="240" w:lineRule="auto"/>
      </w:pPr>
      <w:r w:rsidRPr="00805A1D">
        <w:t xml:space="preserve">L’étude évalue </w:t>
      </w:r>
      <w:r w:rsidRPr="00805A1D">
        <w:rPr>
          <w:b/>
          <w:bCs/>
        </w:rPr>
        <w:t>16 indicateurs environnementaux et sanitaires</w:t>
      </w:r>
      <w:r w:rsidRPr="00805A1D">
        <w:t xml:space="preserve"> sur tout le cycle (fabrication, distribution, usage, fin de vie).</w:t>
      </w:r>
    </w:p>
    <w:p w14:paraId="59961C8C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Chiffres-clés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9"/>
        <w:gridCol w:w="1651"/>
        <w:gridCol w:w="1768"/>
        <w:gridCol w:w="1161"/>
      </w:tblGrid>
      <w:tr w:rsidR="00805A1D" w:rsidRPr="00805A1D" w14:paraId="011279D7" w14:textId="77777777" w:rsidTr="00CF0656">
        <w:tc>
          <w:tcPr>
            <w:tcW w:w="0" w:type="auto"/>
            <w:hideMark/>
          </w:tcPr>
          <w:p w14:paraId="6ED21CF2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0DAD53F2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2025</w:t>
            </w:r>
          </w:p>
        </w:tc>
        <w:tc>
          <w:tcPr>
            <w:tcW w:w="0" w:type="auto"/>
            <w:hideMark/>
          </w:tcPr>
          <w:p w14:paraId="4D7A3145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2030</w:t>
            </w:r>
          </w:p>
        </w:tc>
        <w:tc>
          <w:tcPr>
            <w:tcW w:w="0" w:type="auto"/>
            <w:hideMark/>
          </w:tcPr>
          <w:p w14:paraId="63C11368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Évolution</w:t>
            </w:r>
          </w:p>
        </w:tc>
      </w:tr>
      <w:tr w:rsidR="00805A1D" w:rsidRPr="00805A1D" w14:paraId="65D90980" w14:textId="77777777" w:rsidTr="00CF0656">
        <w:tc>
          <w:tcPr>
            <w:tcW w:w="0" w:type="auto"/>
            <w:hideMark/>
          </w:tcPr>
          <w:p w14:paraId="3CD8E6A7" w14:textId="77777777" w:rsidR="00805A1D" w:rsidRPr="00805A1D" w:rsidRDefault="00805A1D" w:rsidP="001423EE">
            <w:r w:rsidRPr="00805A1D">
              <w:t>Réchauffement global</w:t>
            </w:r>
          </w:p>
        </w:tc>
        <w:tc>
          <w:tcPr>
            <w:tcW w:w="0" w:type="auto"/>
            <w:hideMark/>
          </w:tcPr>
          <w:p w14:paraId="68155B53" w14:textId="77777777" w:rsidR="00805A1D" w:rsidRPr="00805A1D" w:rsidRDefault="00805A1D" w:rsidP="001423EE">
            <w:r w:rsidRPr="00805A1D">
              <w:t xml:space="preserve">41 Mt CO₂ </w:t>
            </w:r>
            <w:proofErr w:type="spellStart"/>
            <w:r w:rsidRPr="00805A1D">
              <w:t>éq</w:t>
            </w:r>
            <w:proofErr w:type="spellEnd"/>
            <w:r w:rsidRPr="00805A1D">
              <w:t>.</w:t>
            </w:r>
          </w:p>
        </w:tc>
        <w:tc>
          <w:tcPr>
            <w:tcW w:w="0" w:type="auto"/>
            <w:hideMark/>
          </w:tcPr>
          <w:p w14:paraId="165D6F79" w14:textId="77777777" w:rsidR="00805A1D" w:rsidRPr="00805A1D" w:rsidRDefault="00805A1D" w:rsidP="001423EE">
            <w:r w:rsidRPr="00805A1D">
              <w:t xml:space="preserve">281 Mt CO₂ </w:t>
            </w:r>
            <w:proofErr w:type="spellStart"/>
            <w:r w:rsidRPr="00805A1D">
              <w:t>éq</w:t>
            </w:r>
            <w:proofErr w:type="spellEnd"/>
            <w:r w:rsidRPr="00805A1D">
              <w:t>.</w:t>
            </w:r>
          </w:p>
        </w:tc>
        <w:tc>
          <w:tcPr>
            <w:tcW w:w="0" w:type="auto"/>
            <w:hideMark/>
          </w:tcPr>
          <w:p w14:paraId="198A3326" w14:textId="77777777" w:rsidR="00805A1D" w:rsidRPr="00805A1D" w:rsidRDefault="00805A1D" w:rsidP="001423EE">
            <w:r w:rsidRPr="00805A1D">
              <w:t>×7</w:t>
            </w:r>
          </w:p>
        </w:tc>
      </w:tr>
      <w:tr w:rsidR="00805A1D" w:rsidRPr="00805A1D" w14:paraId="216D8140" w14:textId="77777777" w:rsidTr="00CF0656">
        <w:tc>
          <w:tcPr>
            <w:tcW w:w="0" w:type="auto"/>
            <w:hideMark/>
          </w:tcPr>
          <w:p w14:paraId="524E6564" w14:textId="77777777" w:rsidR="00805A1D" w:rsidRPr="00805A1D" w:rsidRDefault="00805A1D" w:rsidP="001423EE">
            <w:r w:rsidRPr="00805A1D">
              <w:t>Ressources abiotiques (métaux)</w:t>
            </w:r>
          </w:p>
        </w:tc>
        <w:tc>
          <w:tcPr>
            <w:tcW w:w="0" w:type="auto"/>
            <w:hideMark/>
          </w:tcPr>
          <w:p w14:paraId="24948AC4" w14:textId="77777777" w:rsidR="00805A1D" w:rsidRPr="00805A1D" w:rsidRDefault="00805A1D" w:rsidP="001423EE">
            <w:r w:rsidRPr="00805A1D">
              <w:t xml:space="preserve">376 t Sb </w:t>
            </w:r>
            <w:proofErr w:type="spellStart"/>
            <w:r w:rsidRPr="00805A1D">
              <w:t>éq</w:t>
            </w:r>
            <w:proofErr w:type="spellEnd"/>
            <w:r w:rsidRPr="00805A1D">
              <w:t>.</w:t>
            </w:r>
          </w:p>
        </w:tc>
        <w:tc>
          <w:tcPr>
            <w:tcW w:w="0" w:type="auto"/>
            <w:hideMark/>
          </w:tcPr>
          <w:p w14:paraId="719C4815" w14:textId="77777777" w:rsidR="00805A1D" w:rsidRPr="00805A1D" w:rsidRDefault="00805A1D" w:rsidP="001423EE">
            <w:r w:rsidRPr="00805A1D">
              <w:t xml:space="preserve">2 528 t Sb </w:t>
            </w:r>
            <w:proofErr w:type="spellStart"/>
            <w:r w:rsidRPr="00805A1D">
              <w:t>éq</w:t>
            </w:r>
            <w:proofErr w:type="spellEnd"/>
            <w:r w:rsidRPr="00805A1D">
              <w:t>.</w:t>
            </w:r>
          </w:p>
        </w:tc>
        <w:tc>
          <w:tcPr>
            <w:tcW w:w="0" w:type="auto"/>
            <w:hideMark/>
          </w:tcPr>
          <w:p w14:paraId="13864764" w14:textId="77777777" w:rsidR="00805A1D" w:rsidRPr="00805A1D" w:rsidRDefault="00805A1D" w:rsidP="001423EE">
            <w:r w:rsidRPr="00805A1D">
              <w:t>×7</w:t>
            </w:r>
          </w:p>
        </w:tc>
      </w:tr>
      <w:tr w:rsidR="00805A1D" w:rsidRPr="00805A1D" w14:paraId="4FFDA3D2" w14:textId="77777777" w:rsidTr="00CF0656">
        <w:tc>
          <w:tcPr>
            <w:tcW w:w="0" w:type="auto"/>
            <w:hideMark/>
          </w:tcPr>
          <w:p w14:paraId="01043764" w14:textId="77777777" w:rsidR="00805A1D" w:rsidRPr="00805A1D" w:rsidRDefault="00805A1D" w:rsidP="001423EE">
            <w:r w:rsidRPr="00805A1D">
              <w:t>Particules fines</w:t>
            </w:r>
          </w:p>
        </w:tc>
        <w:tc>
          <w:tcPr>
            <w:tcW w:w="0" w:type="auto"/>
            <w:hideMark/>
          </w:tcPr>
          <w:p w14:paraId="19CDA137" w14:textId="77777777" w:rsidR="00805A1D" w:rsidRPr="00805A1D" w:rsidRDefault="00805A1D" w:rsidP="001423EE">
            <w:r w:rsidRPr="00805A1D">
              <w:t>1 870 décès/an</w:t>
            </w:r>
          </w:p>
        </w:tc>
        <w:tc>
          <w:tcPr>
            <w:tcW w:w="0" w:type="auto"/>
            <w:hideMark/>
          </w:tcPr>
          <w:p w14:paraId="00AE8311" w14:textId="77777777" w:rsidR="00805A1D" w:rsidRPr="00805A1D" w:rsidRDefault="00805A1D" w:rsidP="001423EE">
            <w:r w:rsidRPr="00805A1D">
              <w:t>12 579 décès/an</w:t>
            </w:r>
          </w:p>
        </w:tc>
        <w:tc>
          <w:tcPr>
            <w:tcW w:w="0" w:type="auto"/>
            <w:hideMark/>
          </w:tcPr>
          <w:p w14:paraId="41E6D81D" w14:textId="77777777" w:rsidR="00805A1D" w:rsidRPr="00805A1D" w:rsidRDefault="00805A1D" w:rsidP="001423EE">
            <w:r w:rsidRPr="00805A1D">
              <w:t>×6,7</w:t>
            </w:r>
          </w:p>
        </w:tc>
      </w:tr>
      <w:tr w:rsidR="00805A1D" w:rsidRPr="00805A1D" w14:paraId="1C0E74B6" w14:textId="77777777" w:rsidTr="00CF0656">
        <w:tc>
          <w:tcPr>
            <w:tcW w:w="0" w:type="auto"/>
            <w:hideMark/>
          </w:tcPr>
          <w:p w14:paraId="50827D5D" w14:textId="77777777" w:rsidR="00805A1D" w:rsidRPr="00805A1D" w:rsidRDefault="00805A1D" w:rsidP="001423EE">
            <w:r w:rsidRPr="00805A1D">
              <w:t>Eutrophisation</w:t>
            </w:r>
          </w:p>
        </w:tc>
        <w:tc>
          <w:tcPr>
            <w:tcW w:w="0" w:type="auto"/>
            <w:hideMark/>
          </w:tcPr>
          <w:p w14:paraId="39103CF7" w14:textId="77777777" w:rsidR="00805A1D" w:rsidRPr="00805A1D" w:rsidRDefault="00805A1D" w:rsidP="001423EE">
            <w:r w:rsidRPr="00805A1D">
              <w:t xml:space="preserve">19 123 t P </w:t>
            </w:r>
            <w:proofErr w:type="spellStart"/>
            <w:r w:rsidRPr="00805A1D">
              <w:t>éq</w:t>
            </w:r>
            <w:proofErr w:type="spellEnd"/>
            <w:r w:rsidRPr="00805A1D">
              <w:t>.</w:t>
            </w:r>
          </w:p>
        </w:tc>
        <w:tc>
          <w:tcPr>
            <w:tcW w:w="0" w:type="auto"/>
            <w:hideMark/>
          </w:tcPr>
          <w:p w14:paraId="3EFFA3F3" w14:textId="77777777" w:rsidR="00805A1D" w:rsidRPr="00805A1D" w:rsidRDefault="00805A1D" w:rsidP="001423EE">
            <w:r w:rsidRPr="00805A1D">
              <w:t xml:space="preserve">128 637 t P </w:t>
            </w:r>
            <w:proofErr w:type="spellStart"/>
            <w:r w:rsidRPr="00805A1D">
              <w:t>éq</w:t>
            </w:r>
            <w:proofErr w:type="spellEnd"/>
            <w:r w:rsidRPr="00805A1D">
              <w:t>.</w:t>
            </w:r>
          </w:p>
        </w:tc>
        <w:tc>
          <w:tcPr>
            <w:tcW w:w="0" w:type="auto"/>
            <w:hideMark/>
          </w:tcPr>
          <w:p w14:paraId="70418168" w14:textId="77777777" w:rsidR="00805A1D" w:rsidRPr="00805A1D" w:rsidRDefault="00805A1D" w:rsidP="001423EE">
            <w:r w:rsidRPr="00805A1D">
              <w:t>×6,7</w:t>
            </w:r>
          </w:p>
        </w:tc>
      </w:tr>
    </w:tbl>
    <w:p w14:paraId="71A01C64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Points critiques</w:t>
      </w:r>
    </w:p>
    <w:p w14:paraId="266E23F6" w14:textId="77777777" w:rsidR="00805A1D" w:rsidRPr="00805A1D" w:rsidRDefault="00805A1D" w:rsidP="001423EE">
      <w:pPr>
        <w:numPr>
          <w:ilvl w:val="0"/>
          <w:numId w:val="407"/>
        </w:numPr>
        <w:spacing w:after="0" w:line="240" w:lineRule="auto"/>
      </w:pPr>
      <w:r w:rsidRPr="00805A1D">
        <w:t xml:space="preserve">La </w:t>
      </w:r>
      <w:r w:rsidRPr="00805A1D">
        <w:rPr>
          <w:b/>
          <w:bCs/>
        </w:rPr>
        <w:t>durée de vie des serveurs IA</w:t>
      </w:r>
      <w:r w:rsidRPr="00805A1D">
        <w:t xml:space="preserve"> est </w:t>
      </w:r>
      <w:r w:rsidRPr="00805A1D">
        <w:rPr>
          <w:b/>
          <w:bCs/>
        </w:rPr>
        <w:t>3 à 5 fois plus courte</w:t>
      </w:r>
      <w:r w:rsidRPr="00805A1D">
        <w:t xml:space="preserve"> que celle des serveurs classiques.</w:t>
      </w:r>
    </w:p>
    <w:p w14:paraId="6A66631D" w14:textId="77777777" w:rsidR="00805A1D" w:rsidRPr="00805A1D" w:rsidRDefault="00805A1D" w:rsidP="001423EE">
      <w:pPr>
        <w:numPr>
          <w:ilvl w:val="0"/>
          <w:numId w:val="407"/>
        </w:numPr>
        <w:spacing w:after="0" w:line="240" w:lineRule="auto"/>
      </w:pPr>
      <w:r w:rsidRPr="00805A1D">
        <w:t xml:space="preserve">Leur </w:t>
      </w:r>
      <w:r w:rsidRPr="00805A1D">
        <w:rPr>
          <w:b/>
          <w:bCs/>
        </w:rPr>
        <w:t>consommation électrique</w:t>
      </w:r>
      <w:r w:rsidRPr="00805A1D">
        <w:t xml:space="preserve"> est </w:t>
      </w:r>
      <w:r w:rsidRPr="00805A1D">
        <w:rPr>
          <w:b/>
          <w:bCs/>
        </w:rPr>
        <w:t>4 fois plus élevée</w:t>
      </w:r>
      <w:r w:rsidRPr="00805A1D">
        <w:t>.</w:t>
      </w:r>
    </w:p>
    <w:p w14:paraId="74F54C10" w14:textId="77777777" w:rsidR="00805A1D" w:rsidRPr="00805A1D" w:rsidRDefault="00805A1D" w:rsidP="001423EE">
      <w:pPr>
        <w:numPr>
          <w:ilvl w:val="0"/>
          <w:numId w:val="407"/>
        </w:numPr>
        <w:spacing w:after="0" w:line="240" w:lineRule="auto"/>
      </w:pPr>
      <w:r w:rsidRPr="00805A1D">
        <w:t xml:space="preserve">Les </w:t>
      </w:r>
      <w:r w:rsidRPr="00805A1D">
        <w:rPr>
          <w:b/>
          <w:bCs/>
        </w:rPr>
        <w:t>GPU</w:t>
      </w:r>
      <w:r w:rsidRPr="00805A1D">
        <w:t xml:space="preserve"> concentrent </w:t>
      </w:r>
      <w:r w:rsidRPr="00805A1D">
        <w:rPr>
          <w:b/>
          <w:bCs/>
        </w:rPr>
        <w:t>80 % des impacts environnementaux</w:t>
      </w:r>
      <w:r w:rsidRPr="00805A1D">
        <w:t>.</w:t>
      </w:r>
    </w:p>
    <w:p w14:paraId="0173FDAC" w14:textId="77777777" w:rsidR="00805A1D" w:rsidRPr="00805A1D" w:rsidRDefault="00805A1D" w:rsidP="001423EE">
      <w:pPr>
        <w:numPr>
          <w:ilvl w:val="0"/>
          <w:numId w:val="407"/>
        </w:numPr>
        <w:spacing w:after="0" w:line="240" w:lineRule="auto"/>
      </w:pPr>
      <w:r w:rsidRPr="00805A1D">
        <w:t xml:space="preserve">En 2030, l’IA pourrait représenter </w:t>
      </w:r>
      <w:r w:rsidRPr="00805A1D">
        <w:rPr>
          <w:b/>
          <w:bCs/>
        </w:rPr>
        <w:t>62 % du budget environnemental soutenable</w:t>
      </w:r>
      <w:r w:rsidRPr="00805A1D">
        <w:t xml:space="preserve"> de l’Union européenne.</w:t>
      </w:r>
    </w:p>
    <w:p w14:paraId="59D76CB3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rFonts w:ascii="Segoe UI Symbol" w:hAnsi="Segoe UI Symbol" w:cs="Segoe UI Symbol"/>
          <w:b/>
          <w:bCs/>
        </w:rPr>
        <w:t>➤</w:t>
      </w:r>
      <w:r w:rsidRPr="00805A1D">
        <w:rPr>
          <w:b/>
          <w:bCs/>
        </w:rPr>
        <w:t xml:space="preserve"> Recommandations Green IT</w:t>
      </w:r>
    </w:p>
    <w:p w14:paraId="3871F83B" w14:textId="37C58763" w:rsidR="00805A1D" w:rsidRPr="00805A1D" w:rsidRDefault="00805A1D" w:rsidP="001423EE">
      <w:pPr>
        <w:numPr>
          <w:ilvl w:val="0"/>
          <w:numId w:val="408"/>
        </w:numPr>
        <w:spacing w:after="0" w:line="240" w:lineRule="auto"/>
      </w:pPr>
      <w:r w:rsidRPr="00805A1D">
        <w:rPr>
          <w:b/>
          <w:bCs/>
        </w:rPr>
        <w:t>Plan “sobriété IA”</w:t>
      </w:r>
      <w:r w:rsidR="00CF0656">
        <w:t> :</w:t>
      </w:r>
      <w:r w:rsidRPr="00805A1D">
        <w:t xml:space="preserve"> encadrer les usages et limiter les IA non essentielles.</w:t>
      </w:r>
    </w:p>
    <w:p w14:paraId="074CAF47" w14:textId="691B7550" w:rsidR="00805A1D" w:rsidRPr="00805A1D" w:rsidRDefault="00805A1D" w:rsidP="001423EE">
      <w:pPr>
        <w:numPr>
          <w:ilvl w:val="0"/>
          <w:numId w:val="408"/>
        </w:numPr>
        <w:spacing w:after="0" w:line="240" w:lineRule="auto"/>
      </w:pPr>
      <w:r w:rsidRPr="00805A1D">
        <w:rPr>
          <w:b/>
          <w:bCs/>
        </w:rPr>
        <w:t>Création d’une filière “IA frugale”</w:t>
      </w:r>
      <w:r w:rsidR="00CF0656">
        <w:t> :</w:t>
      </w:r>
      <w:r w:rsidRPr="00805A1D">
        <w:t xml:space="preserve"> écoconception obligatoire, formation des ingénieurs.</w:t>
      </w:r>
    </w:p>
    <w:p w14:paraId="23ECE0FB" w14:textId="3FD6C64E" w:rsidR="00805A1D" w:rsidRPr="00805A1D" w:rsidRDefault="00805A1D" w:rsidP="001423EE">
      <w:pPr>
        <w:numPr>
          <w:ilvl w:val="0"/>
          <w:numId w:val="408"/>
        </w:numPr>
        <w:spacing w:after="0" w:line="240" w:lineRule="auto"/>
      </w:pPr>
      <w:r w:rsidRPr="00805A1D">
        <w:rPr>
          <w:b/>
          <w:bCs/>
        </w:rPr>
        <w:t>Hébergement dans les zones à énergie bas-carbone</w:t>
      </w:r>
      <w:r w:rsidR="00CF0656">
        <w:t> :</w:t>
      </w:r>
      <w:r w:rsidRPr="00805A1D">
        <w:t xml:space="preserve"> solution transitoire mais insuffisante.</w:t>
      </w:r>
    </w:p>
    <w:p w14:paraId="2C2D239C" w14:textId="77777777" w:rsidR="00805A1D" w:rsidRPr="00805A1D" w:rsidRDefault="00805A1D" w:rsidP="001423EE">
      <w:pPr>
        <w:pStyle w:val="Titre2"/>
        <w:spacing w:before="0" w:after="0" w:line="240" w:lineRule="auto"/>
      </w:pPr>
      <w:r w:rsidRPr="00805A1D">
        <w:t>5. Synthèse générale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3"/>
        <w:gridCol w:w="2859"/>
        <w:gridCol w:w="2136"/>
        <w:gridCol w:w="3478"/>
      </w:tblGrid>
      <w:tr w:rsidR="00805A1D" w:rsidRPr="00805A1D" w14:paraId="3C98AD58" w14:textId="77777777" w:rsidTr="00CF0656">
        <w:tc>
          <w:tcPr>
            <w:tcW w:w="0" w:type="auto"/>
            <w:hideMark/>
          </w:tcPr>
          <w:p w14:paraId="5ABBDDCE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Secteur</w:t>
            </w:r>
          </w:p>
        </w:tc>
        <w:tc>
          <w:tcPr>
            <w:tcW w:w="0" w:type="auto"/>
            <w:hideMark/>
          </w:tcPr>
          <w:p w14:paraId="74390246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Nature de l’impact principal</w:t>
            </w:r>
          </w:p>
        </w:tc>
        <w:tc>
          <w:tcPr>
            <w:tcW w:w="0" w:type="auto"/>
            <w:hideMark/>
          </w:tcPr>
          <w:p w14:paraId="4A191A7C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Évolution attendue</w:t>
            </w:r>
          </w:p>
        </w:tc>
        <w:tc>
          <w:tcPr>
            <w:tcW w:w="0" w:type="auto"/>
            <w:hideMark/>
          </w:tcPr>
          <w:p w14:paraId="4019E5FB" w14:textId="77777777" w:rsidR="00805A1D" w:rsidRPr="00805A1D" w:rsidRDefault="00805A1D" w:rsidP="001423EE">
            <w:pPr>
              <w:rPr>
                <w:b/>
                <w:bCs/>
              </w:rPr>
            </w:pPr>
            <w:r w:rsidRPr="00805A1D">
              <w:rPr>
                <w:b/>
                <w:bCs/>
              </w:rPr>
              <w:t>Leviers de réduction</w:t>
            </w:r>
          </w:p>
        </w:tc>
      </w:tr>
      <w:tr w:rsidR="00805A1D" w:rsidRPr="00805A1D" w14:paraId="60847911" w14:textId="77777777" w:rsidTr="00CF0656">
        <w:tc>
          <w:tcPr>
            <w:tcW w:w="0" w:type="auto"/>
            <w:hideMark/>
          </w:tcPr>
          <w:p w14:paraId="483ED6AB" w14:textId="77777777" w:rsidR="00805A1D" w:rsidRPr="00805A1D" w:rsidRDefault="00805A1D" w:rsidP="001423EE">
            <w:r w:rsidRPr="00805A1D">
              <w:rPr>
                <w:b/>
                <w:bCs/>
              </w:rPr>
              <w:t>Numérique global</w:t>
            </w:r>
          </w:p>
        </w:tc>
        <w:tc>
          <w:tcPr>
            <w:tcW w:w="0" w:type="auto"/>
            <w:hideMark/>
          </w:tcPr>
          <w:p w14:paraId="2DBE45D3" w14:textId="77777777" w:rsidR="00805A1D" w:rsidRPr="00805A1D" w:rsidRDefault="00805A1D" w:rsidP="001423EE">
            <w:pPr>
              <w:jc w:val="left"/>
            </w:pPr>
            <w:r w:rsidRPr="00805A1D">
              <w:t>GES, énergie, matières rares</w:t>
            </w:r>
          </w:p>
        </w:tc>
        <w:tc>
          <w:tcPr>
            <w:tcW w:w="0" w:type="auto"/>
            <w:hideMark/>
          </w:tcPr>
          <w:p w14:paraId="7789721C" w14:textId="77777777" w:rsidR="00805A1D" w:rsidRPr="00805A1D" w:rsidRDefault="00805A1D" w:rsidP="001423EE">
            <w:pPr>
              <w:jc w:val="left"/>
            </w:pPr>
            <w:r w:rsidRPr="00805A1D">
              <w:t>×3 d’ici 2050</w:t>
            </w:r>
          </w:p>
        </w:tc>
        <w:tc>
          <w:tcPr>
            <w:tcW w:w="0" w:type="auto"/>
            <w:hideMark/>
          </w:tcPr>
          <w:p w14:paraId="6EEBA0CB" w14:textId="77777777" w:rsidR="00805A1D" w:rsidRPr="00805A1D" w:rsidRDefault="00805A1D" w:rsidP="001423EE">
            <w:pPr>
              <w:jc w:val="left"/>
            </w:pPr>
            <w:r w:rsidRPr="00805A1D">
              <w:t>Sobriété, réemploi, éco-conception</w:t>
            </w:r>
          </w:p>
        </w:tc>
      </w:tr>
      <w:tr w:rsidR="00805A1D" w:rsidRPr="00805A1D" w14:paraId="22F8F3EB" w14:textId="77777777" w:rsidTr="00CF0656">
        <w:tc>
          <w:tcPr>
            <w:tcW w:w="0" w:type="auto"/>
            <w:hideMark/>
          </w:tcPr>
          <w:p w14:paraId="55255B9D" w14:textId="77777777" w:rsidR="00805A1D" w:rsidRPr="00805A1D" w:rsidRDefault="00805A1D" w:rsidP="001423EE">
            <w:r w:rsidRPr="00805A1D">
              <w:rPr>
                <w:b/>
                <w:bCs/>
              </w:rPr>
              <w:t>Cryptomonnaies</w:t>
            </w:r>
          </w:p>
        </w:tc>
        <w:tc>
          <w:tcPr>
            <w:tcW w:w="0" w:type="auto"/>
            <w:hideMark/>
          </w:tcPr>
          <w:p w14:paraId="15387918" w14:textId="77777777" w:rsidR="00805A1D" w:rsidRPr="00805A1D" w:rsidRDefault="00805A1D" w:rsidP="001423EE">
            <w:pPr>
              <w:jc w:val="left"/>
            </w:pPr>
            <w:r w:rsidRPr="00805A1D">
              <w:t>Énergie, déchets électroniques</w:t>
            </w:r>
          </w:p>
        </w:tc>
        <w:tc>
          <w:tcPr>
            <w:tcW w:w="0" w:type="auto"/>
            <w:hideMark/>
          </w:tcPr>
          <w:p w14:paraId="328A4624" w14:textId="77777777" w:rsidR="00805A1D" w:rsidRPr="00805A1D" w:rsidRDefault="00805A1D" w:rsidP="001423EE">
            <w:pPr>
              <w:jc w:val="left"/>
            </w:pPr>
            <w:r w:rsidRPr="00805A1D">
              <w:t>Croissance continue</w:t>
            </w:r>
          </w:p>
        </w:tc>
        <w:tc>
          <w:tcPr>
            <w:tcW w:w="0" w:type="auto"/>
            <w:hideMark/>
          </w:tcPr>
          <w:p w14:paraId="7DB1A44C" w14:textId="77777777" w:rsidR="00805A1D" w:rsidRPr="00805A1D" w:rsidRDefault="00805A1D" w:rsidP="001423EE">
            <w:pPr>
              <w:jc w:val="left"/>
            </w:pPr>
            <w:r w:rsidRPr="00805A1D">
              <w:t>Changement d’algorithme (</w:t>
            </w:r>
            <w:proofErr w:type="spellStart"/>
            <w:r w:rsidRPr="00805A1D">
              <w:t>PoS</w:t>
            </w:r>
            <w:proofErr w:type="spellEnd"/>
            <w:r w:rsidRPr="00805A1D">
              <w:t>)</w:t>
            </w:r>
          </w:p>
        </w:tc>
      </w:tr>
      <w:tr w:rsidR="00805A1D" w:rsidRPr="00805A1D" w14:paraId="251160CE" w14:textId="77777777" w:rsidTr="00CF0656">
        <w:tc>
          <w:tcPr>
            <w:tcW w:w="0" w:type="auto"/>
            <w:hideMark/>
          </w:tcPr>
          <w:p w14:paraId="43B23F09" w14:textId="77777777" w:rsidR="00805A1D" w:rsidRPr="00805A1D" w:rsidRDefault="00805A1D" w:rsidP="001423EE">
            <w:r w:rsidRPr="00805A1D">
              <w:rPr>
                <w:b/>
                <w:bCs/>
              </w:rPr>
              <w:t>Streaming &amp; 5G</w:t>
            </w:r>
          </w:p>
        </w:tc>
        <w:tc>
          <w:tcPr>
            <w:tcW w:w="0" w:type="auto"/>
            <w:hideMark/>
          </w:tcPr>
          <w:p w14:paraId="28290CBF" w14:textId="77777777" w:rsidR="00805A1D" w:rsidRPr="00805A1D" w:rsidRDefault="00805A1D" w:rsidP="001423EE">
            <w:pPr>
              <w:jc w:val="left"/>
            </w:pPr>
            <w:r w:rsidRPr="00805A1D">
              <w:t>Énergie, émissions CO₂</w:t>
            </w:r>
          </w:p>
        </w:tc>
        <w:tc>
          <w:tcPr>
            <w:tcW w:w="0" w:type="auto"/>
            <w:hideMark/>
          </w:tcPr>
          <w:p w14:paraId="49DAB202" w14:textId="77777777" w:rsidR="00805A1D" w:rsidRPr="00805A1D" w:rsidRDefault="00805A1D" w:rsidP="001423EE">
            <w:pPr>
              <w:jc w:val="left"/>
            </w:pPr>
            <w:r w:rsidRPr="00805A1D">
              <w:t>+18 à +45 % d’ici 2030</w:t>
            </w:r>
          </w:p>
        </w:tc>
        <w:tc>
          <w:tcPr>
            <w:tcW w:w="0" w:type="auto"/>
            <w:hideMark/>
          </w:tcPr>
          <w:p w14:paraId="65EBE086" w14:textId="77777777" w:rsidR="00805A1D" w:rsidRPr="00805A1D" w:rsidRDefault="00805A1D" w:rsidP="001423EE">
            <w:pPr>
              <w:jc w:val="left"/>
            </w:pPr>
            <w:r w:rsidRPr="00805A1D">
              <w:t>Réduction des flux vidéo, moratoire 5G</w:t>
            </w:r>
          </w:p>
        </w:tc>
      </w:tr>
      <w:tr w:rsidR="00805A1D" w:rsidRPr="00805A1D" w14:paraId="08E922CF" w14:textId="77777777" w:rsidTr="00CF0656">
        <w:tc>
          <w:tcPr>
            <w:tcW w:w="0" w:type="auto"/>
            <w:hideMark/>
          </w:tcPr>
          <w:p w14:paraId="26BB766F" w14:textId="77777777" w:rsidR="00805A1D" w:rsidRPr="00805A1D" w:rsidRDefault="00805A1D" w:rsidP="001423EE">
            <w:r w:rsidRPr="00805A1D">
              <w:rPr>
                <w:b/>
                <w:bCs/>
              </w:rPr>
              <w:t>IA</w:t>
            </w:r>
          </w:p>
        </w:tc>
        <w:tc>
          <w:tcPr>
            <w:tcW w:w="0" w:type="auto"/>
            <w:hideMark/>
          </w:tcPr>
          <w:p w14:paraId="00BB51A0" w14:textId="77777777" w:rsidR="00805A1D" w:rsidRPr="00805A1D" w:rsidRDefault="00805A1D" w:rsidP="001423EE">
            <w:pPr>
              <w:jc w:val="left"/>
            </w:pPr>
            <w:r w:rsidRPr="00805A1D">
              <w:t>Ressources, énergie, santé</w:t>
            </w:r>
          </w:p>
        </w:tc>
        <w:tc>
          <w:tcPr>
            <w:tcW w:w="0" w:type="auto"/>
            <w:hideMark/>
          </w:tcPr>
          <w:p w14:paraId="2D371DAD" w14:textId="77777777" w:rsidR="00805A1D" w:rsidRPr="00805A1D" w:rsidRDefault="00805A1D" w:rsidP="001423EE">
            <w:pPr>
              <w:jc w:val="left"/>
            </w:pPr>
            <w:r w:rsidRPr="00805A1D">
              <w:t>×7 d’ici 2030</w:t>
            </w:r>
          </w:p>
        </w:tc>
        <w:tc>
          <w:tcPr>
            <w:tcW w:w="0" w:type="auto"/>
            <w:hideMark/>
          </w:tcPr>
          <w:p w14:paraId="367A3251" w14:textId="77777777" w:rsidR="00805A1D" w:rsidRPr="00805A1D" w:rsidRDefault="00805A1D" w:rsidP="001423EE">
            <w:pPr>
              <w:jc w:val="left"/>
            </w:pPr>
            <w:r w:rsidRPr="00805A1D">
              <w:t>IA frugale, hébergement vert, formation</w:t>
            </w:r>
          </w:p>
        </w:tc>
      </w:tr>
    </w:tbl>
    <w:p w14:paraId="753E88D5" w14:textId="77777777" w:rsidR="00805A1D" w:rsidRPr="00805A1D" w:rsidRDefault="00805A1D" w:rsidP="001423EE">
      <w:pPr>
        <w:spacing w:after="0" w:line="240" w:lineRule="auto"/>
        <w:rPr>
          <w:b/>
          <w:bCs/>
        </w:rPr>
      </w:pPr>
      <w:r w:rsidRPr="00805A1D">
        <w:rPr>
          <w:b/>
          <w:bCs/>
        </w:rPr>
        <w:t>Conclusion</w:t>
      </w:r>
    </w:p>
    <w:p w14:paraId="5404B0A1" w14:textId="02D5D62D" w:rsidR="00CF0656" w:rsidRDefault="00805A1D" w:rsidP="001423EE">
      <w:pPr>
        <w:spacing w:after="0" w:line="240" w:lineRule="auto"/>
      </w:pPr>
      <w:r w:rsidRPr="00805A1D">
        <w:t>L’ensemble des études converge vers un message commun</w:t>
      </w:r>
      <w:r w:rsidR="00CF0656">
        <w:t> :</w:t>
      </w:r>
      <w:r w:rsidRPr="00805A1D">
        <w:t xml:space="preserve"> </w:t>
      </w:r>
      <w:r w:rsidRPr="00805A1D">
        <w:rPr>
          <w:b/>
          <w:bCs/>
        </w:rPr>
        <w:t>le numérique est loin d’être immatériel</w:t>
      </w:r>
      <w:r w:rsidRPr="00805A1D">
        <w:t>.</w:t>
      </w:r>
    </w:p>
    <w:p w14:paraId="3139F616" w14:textId="77777777" w:rsidR="00CF0656" w:rsidRDefault="00805A1D" w:rsidP="001423EE">
      <w:pPr>
        <w:spacing w:after="0" w:line="240" w:lineRule="auto"/>
      </w:pPr>
      <w:r w:rsidRPr="00805A1D">
        <w:t xml:space="preserve">Son empreinte écologique — aujourd’hui comparable à celle du transport aérien mondial — pourrait </w:t>
      </w:r>
      <w:r w:rsidRPr="00805A1D">
        <w:rPr>
          <w:b/>
          <w:bCs/>
        </w:rPr>
        <w:t>doubler ou tripler</w:t>
      </w:r>
      <w:r w:rsidRPr="00805A1D">
        <w:t xml:space="preserve"> sans transition vers un modèle plus sobre.</w:t>
      </w:r>
    </w:p>
    <w:p w14:paraId="7B1446FD" w14:textId="17D6F877" w:rsidR="00805A1D" w:rsidRPr="00805A1D" w:rsidRDefault="00805A1D" w:rsidP="001423EE">
      <w:pPr>
        <w:spacing w:after="0" w:line="240" w:lineRule="auto"/>
      </w:pPr>
      <w:r w:rsidRPr="00805A1D">
        <w:t xml:space="preserve">Le défi n’est plus technologique, mais </w:t>
      </w:r>
      <w:r w:rsidRPr="00805A1D">
        <w:rPr>
          <w:b/>
          <w:bCs/>
        </w:rPr>
        <w:t>politique et culturel</w:t>
      </w:r>
      <w:r w:rsidR="00CF0656">
        <w:t> :</w:t>
      </w:r>
      <w:r w:rsidRPr="00805A1D">
        <w:t xml:space="preserve"> choisir quels usages numériques doivent être développés, et lesquels doivent être freinés.</w:t>
      </w:r>
    </w:p>
    <w:sectPr w:rsidR="00805A1D" w:rsidRPr="00805A1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7C3" w14:textId="77777777" w:rsidR="007937B5" w:rsidRDefault="007937B5" w:rsidP="00B870C7">
      <w:r>
        <w:separator/>
      </w:r>
    </w:p>
  </w:endnote>
  <w:endnote w:type="continuationSeparator" w:id="0">
    <w:p w14:paraId="3CC4A256" w14:textId="77777777" w:rsidR="007937B5" w:rsidRDefault="007937B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002C" w14:textId="77777777" w:rsidR="007937B5" w:rsidRDefault="007937B5" w:rsidP="00B870C7">
      <w:r>
        <w:separator/>
      </w:r>
    </w:p>
  </w:footnote>
  <w:footnote w:type="continuationSeparator" w:id="0">
    <w:p w14:paraId="52592342" w14:textId="77777777" w:rsidR="007937B5" w:rsidRDefault="007937B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400A3"/>
    <w:multiLevelType w:val="multilevel"/>
    <w:tmpl w:val="55D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A52A81"/>
    <w:multiLevelType w:val="multilevel"/>
    <w:tmpl w:val="A62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B4547C"/>
    <w:multiLevelType w:val="multilevel"/>
    <w:tmpl w:val="A4DE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AD6E0A"/>
    <w:multiLevelType w:val="multilevel"/>
    <w:tmpl w:val="93A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E36D6B"/>
    <w:multiLevelType w:val="multilevel"/>
    <w:tmpl w:val="F9F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153F77"/>
    <w:multiLevelType w:val="multilevel"/>
    <w:tmpl w:val="F1FA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B6776A"/>
    <w:multiLevelType w:val="multilevel"/>
    <w:tmpl w:val="FF10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2A54A8"/>
    <w:multiLevelType w:val="multilevel"/>
    <w:tmpl w:val="EE6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E0827C5"/>
    <w:multiLevelType w:val="multilevel"/>
    <w:tmpl w:val="C450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3"/>
  </w:num>
  <w:num w:numId="2" w16cid:durableId="1969772821">
    <w:abstractNumId w:val="118"/>
  </w:num>
  <w:num w:numId="3" w16cid:durableId="993755049">
    <w:abstractNumId w:val="257"/>
  </w:num>
  <w:num w:numId="4" w16cid:durableId="586116025">
    <w:abstractNumId w:val="345"/>
  </w:num>
  <w:num w:numId="5" w16cid:durableId="1702245743">
    <w:abstractNumId w:val="362"/>
  </w:num>
  <w:num w:numId="6" w16cid:durableId="1128276001">
    <w:abstractNumId w:val="192"/>
  </w:num>
  <w:num w:numId="7" w16cid:durableId="299381959">
    <w:abstractNumId w:val="231"/>
  </w:num>
  <w:num w:numId="8" w16cid:durableId="743184661">
    <w:abstractNumId w:val="360"/>
  </w:num>
  <w:num w:numId="9" w16cid:durableId="1202087570">
    <w:abstractNumId w:val="387"/>
  </w:num>
  <w:num w:numId="10" w16cid:durableId="1028410972">
    <w:abstractNumId w:val="196"/>
  </w:num>
  <w:num w:numId="11" w16cid:durableId="210462333">
    <w:abstractNumId w:val="143"/>
  </w:num>
  <w:num w:numId="12" w16cid:durableId="2095080098">
    <w:abstractNumId w:val="125"/>
  </w:num>
  <w:num w:numId="13" w16cid:durableId="1395931051">
    <w:abstractNumId w:val="87"/>
  </w:num>
  <w:num w:numId="14" w16cid:durableId="1108617728">
    <w:abstractNumId w:val="256"/>
  </w:num>
  <w:num w:numId="15" w16cid:durableId="951476451">
    <w:abstractNumId w:val="108"/>
  </w:num>
  <w:num w:numId="16" w16cid:durableId="1267739148">
    <w:abstractNumId w:val="167"/>
  </w:num>
  <w:num w:numId="17" w16cid:durableId="1181970123">
    <w:abstractNumId w:val="216"/>
  </w:num>
  <w:num w:numId="18" w16cid:durableId="451361762">
    <w:abstractNumId w:val="206"/>
  </w:num>
  <w:num w:numId="19" w16cid:durableId="1719695523">
    <w:abstractNumId w:val="312"/>
  </w:num>
  <w:num w:numId="20" w16cid:durableId="1708723590">
    <w:abstractNumId w:val="339"/>
  </w:num>
  <w:num w:numId="21" w16cid:durableId="362706822">
    <w:abstractNumId w:val="20"/>
  </w:num>
  <w:num w:numId="22" w16cid:durableId="429470193">
    <w:abstractNumId w:val="398"/>
  </w:num>
  <w:num w:numId="23" w16cid:durableId="1301614841">
    <w:abstractNumId w:val="128"/>
  </w:num>
  <w:num w:numId="24" w16cid:durableId="555823789">
    <w:abstractNumId w:val="245"/>
  </w:num>
  <w:num w:numId="25" w16cid:durableId="1808740245">
    <w:abstractNumId w:val="321"/>
  </w:num>
  <w:num w:numId="26" w16cid:durableId="905334348">
    <w:abstractNumId w:val="247"/>
  </w:num>
  <w:num w:numId="27" w16cid:durableId="1762139636">
    <w:abstractNumId w:val="395"/>
  </w:num>
  <w:num w:numId="28" w16cid:durableId="623661194">
    <w:abstractNumId w:val="288"/>
  </w:num>
  <w:num w:numId="29" w16cid:durableId="1080519049">
    <w:abstractNumId w:val="371"/>
  </w:num>
  <w:num w:numId="30" w16cid:durableId="1764302913">
    <w:abstractNumId w:val="0"/>
  </w:num>
  <w:num w:numId="31" w16cid:durableId="265162533">
    <w:abstractNumId w:val="144"/>
  </w:num>
  <w:num w:numId="32" w16cid:durableId="1980257717">
    <w:abstractNumId w:val="1"/>
  </w:num>
  <w:num w:numId="33" w16cid:durableId="176776402">
    <w:abstractNumId w:val="385"/>
  </w:num>
  <w:num w:numId="34" w16cid:durableId="1466654264">
    <w:abstractNumId w:val="69"/>
  </w:num>
  <w:num w:numId="35" w16cid:durableId="1989239436">
    <w:abstractNumId w:val="222"/>
  </w:num>
  <w:num w:numId="36" w16cid:durableId="848104552">
    <w:abstractNumId w:val="153"/>
  </w:num>
  <w:num w:numId="37" w16cid:durableId="1857960856">
    <w:abstractNumId w:val="58"/>
  </w:num>
  <w:num w:numId="38" w16cid:durableId="435444936">
    <w:abstractNumId w:val="394"/>
  </w:num>
  <w:num w:numId="39" w16cid:durableId="1903324043">
    <w:abstractNumId w:val="85"/>
  </w:num>
  <w:num w:numId="40" w16cid:durableId="246352112">
    <w:abstractNumId w:val="51"/>
  </w:num>
  <w:num w:numId="41" w16cid:durableId="1024359036">
    <w:abstractNumId w:val="142"/>
  </w:num>
  <w:num w:numId="42" w16cid:durableId="1298218601">
    <w:abstractNumId w:val="207"/>
  </w:num>
  <w:num w:numId="43" w16cid:durableId="234169730">
    <w:abstractNumId w:val="38"/>
  </w:num>
  <w:num w:numId="44" w16cid:durableId="693383009">
    <w:abstractNumId w:val="112"/>
  </w:num>
  <w:num w:numId="45" w16cid:durableId="1686591168">
    <w:abstractNumId w:val="273"/>
  </w:num>
  <w:num w:numId="46" w16cid:durableId="1924727275">
    <w:abstractNumId w:val="261"/>
  </w:num>
  <w:num w:numId="47" w16cid:durableId="218908341">
    <w:abstractNumId w:val="252"/>
  </w:num>
  <w:num w:numId="48" w16cid:durableId="1416515728">
    <w:abstractNumId w:val="275"/>
  </w:num>
  <w:num w:numId="49" w16cid:durableId="1126894720">
    <w:abstractNumId w:val="383"/>
  </w:num>
  <w:num w:numId="50" w16cid:durableId="121045156">
    <w:abstractNumId w:val="235"/>
  </w:num>
  <w:num w:numId="51" w16cid:durableId="1561289923">
    <w:abstractNumId w:val="224"/>
  </w:num>
  <w:num w:numId="52" w16cid:durableId="1769306741">
    <w:abstractNumId w:val="301"/>
  </w:num>
  <w:num w:numId="53" w16cid:durableId="76485141">
    <w:abstractNumId w:val="81"/>
  </w:num>
  <w:num w:numId="54" w16cid:durableId="769201495">
    <w:abstractNumId w:val="262"/>
  </w:num>
  <w:num w:numId="55" w16cid:durableId="1315833412">
    <w:abstractNumId w:val="260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6"/>
  </w:num>
  <w:num w:numId="59" w16cid:durableId="706102380">
    <w:abstractNumId w:val="368"/>
  </w:num>
  <w:num w:numId="60" w16cid:durableId="762652933">
    <w:abstractNumId w:val="89"/>
  </w:num>
  <w:num w:numId="61" w16cid:durableId="1980070124">
    <w:abstractNumId w:val="348"/>
  </w:num>
  <w:num w:numId="62" w16cid:durableId="1751384401">
    <w:abstractNumId w:val="307"/>
  </w:num>
  <w:num w:numId="63" w16cid:durableId="888758772">
    <w:abstractNumId w:val="116"/>
  </w:num>
  <w:num w:numId="64" w16cid:durableId="1428504556">
    <w:abstractNumId w:val="27"/>
  </w:num>
  <w:num w:numId="65" w16cid:durableId="1368019865">
    <w:abstractNumId w:val="399"/>
  </w:num>
  <w:num w:numId="66" w16cid:durableId="1997103089">
    <w:abstractNumId w:val="340"/>
  </w:num>
  <w:num w:numId="67" w16cid:durableId="999576817">
    <w:abstractNumId w:val="386"/>
  </w:num>
  <w:num w:numId="68" w16cid:durableId="1120220483">
    <w:abstractNumId w:val="389"/>
  </w:num>
  <w:num w:numId="69" w16cid:durableId="1251962254">
    <w:abstractNumId w:val="19"/>
  </w:num>
  <w:num w:numId="70" w16cid:durableId="1279601433">
    <w:abstractNumId w:val="209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5"/>
  </w:num>
  <w:num w:numId="74" w16cid:durableId="709107061">
    <w:abstractNumId w:val="71"/>
  </w:num>
  <w:num w:numId="75" w16cid:durableId="1231696408">
    <w:abstractNumId w:val="266"/>
  </w:num>
  <w:num w:numId="76" w16cid:durableId="722605870">
    <w:abstractNumId w:val="179"/>
  </w:num>
  <w:num w:numId="77" w16cid:durableId="129324489">
    <w:abstractNumId w:val="335"/>
  </w:num>
  <w:num w:numId="78" w16cid:durableId="983044799">
    <w:abstractNumId w:val="259"/>
  </w:num>
  <w:num w:numId="79" w16cid:durableId="1135030876">
    <w:abstractNumId w:val="24"/>
  </w:num>
  <w:num w:numId="80" w16cid:durableId="193005106">
    <w:abstractNumId w:val="190"/>
  </w:num>
  <w:num w:numId="81" w16cid:durableId="1651210118">
    <w:abstractNumId w:val="337"/>
  </w:num>
  <w:num w:numId="82" w16cid:durableId="1644046001">
    <w:abstractNumId w:val="152"/>
  </w:num>
  <w:num w:numId="83" w16cid:durableId="1825584539">
    <w:abstractNumId w:val="7"/>
  </w:num>
  <w:num w:numId="84" w16cid:durableId="1457600251">
    <w:abstractNumId w:val="238"/>
  </w:num>
  <w:num w:numId="85" w16cid:durableId="796483808">
    <w:abstractNumId w:val="246"/>
  </w:num>
  <w:num w:numId="86" w16cid:durableId="677079084">
    <w:abstractNumId w:val="172"/>
  </w:num>
  <w:num w:numId="87" w16cid:durableId="1717895316">
    <w:abstractNumId w:val="186"/>
  </w:num>
  <w:num w:numId="88" w16cid:durableId="1381586366">
    <w:abstractNumId w:val="290"/>
  </w:num>
  <w:num w:numId="89" w16cid:durableId="726415045">
    <w:abstractNumId w:val="91"/>
  </w:num>
  <w:num w:numId="90" w16cid:durableId="134374695">
    <w:abstractNumId w:val="291"/>
  </w:num>
  <w:num w:numId="91" w16cid:durableId="1333605177">
    <w:abstractNumId w:val="318"/>
  </w:num>
  <w:num w:numId="92" w16cid:durableId="707990345">
    <w:abstractNumId w:val="174"/>
  </w:num>
  <w:num w:numId="93" w16cid:durableId="1424061098">
    <w:abstractNumId w:val="53"/>
  </w:num>
  <w:num w:numId="94" w16cid:durableId="1238593463">
    <w:abstractNumId w:val="204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3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4"/>
  </w:num>
  <w:num w:numId="102" w16cid:durableId="1758553305">
    <w:abstractNumId w:val="165"/>
  </w:num>
  <w:num w:numId="103" w16cid:durableId="1085539426">
    <w:abstractNumId w:val="133"/>
  </w:num>
  <w:num w:numId="104" w16cid:durableId="1402362524">
    <w:abstractNumId w:val="329"/>
  </w:num>
  <w:num w:numId="105" w16cid:durableId="83691757">
    <w:abstractNumId w:val="299"/>
  </w:num>
  <w:num w:numId="106" w16cid:durableId="1198078696">
    <w:abstractNumId w:val="86"/>
  </w:num>
  <w:num w:numId="107" w16cid:durableId="1240169118">
    <w:abstractNumId w:val="63"/>
  </w:num>
  <w:num w:numId="108" w16cid:durableId="187839146">
    <w:abstractNumId w:val="166"/>
  </w:num>
  <w:num w:numId="109" w16cid:durableId="139004657">
    <w:abstractNumId w:val="322"/>
  </w:num>
  <w:num w:numId="110" w16cid:durableId="835002621">
    <w:abstractNumId w:val="350"/>
  </w:num>
  <w:num w:numId="111" w16cid:durableId="146362569">
    <w:abstractNumId w:val="181"/>
  </w:num>
  <w:num w:numId="112" w16cid:durableId="1851218359">
    <w:abstractNumId w:val="341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1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9"/>
  </w:num>
  <w:num w:numId="119" w16cid:durableId="900410431">
    <w:abstractNumId w:val="180"/>
  </w:num>
  <w:num w:numId="120" w16cid:durableId="315885655">
    <w:abstractNumId w:val="98"/>
  </w:num>
  <w:num w:numId="121" w16cid:durableId="1814448626">
    <w:abstractNumId w:val="109"/>
  </w:num>
  <w:num w:numId="122" w16cid:durableId="1097486741">
    <w:abstractNumId w:val="404"/>
  </w:num>
  <w:num w:numId="123" w16cid:durableId="1956865228">
    <w:abstractNumId w:val="5"/>
  </w:num>
  <w:num w:numId="124" w16cid:durableId="1276867340">
    <w:abstractNumId w:val="185"/>
  </w:num>
  <w:num w:numId="125" w16cid:durableId="1608587397">
    <w:abstractNumId w:val="296"/>
  </w:num>
  <w:num w:numId="126" w16cid:durableId="2131439396">
    <w:abstractNumId w:val="302"/>
  </w:num>
  <w:num w:numId="127" w16cid:durableId="1244336791">
    <w:abstractNumId w:val="101"/>
  </w:num>
  <w:num w:numId="128" w16cid:durableId="818154906">
    <w:abstractNumId w:val="304"/>
  </w:num>
  <w:num w:numId="129" w16cid:durableId="1882933843">
    <w:abstractNumId w:val="363"/>
  </w:num>
  <w:num w:numId="130" w16cid:durableId="1056199195">
    <w:abstractNumId w:val="106"/>
  </w:num>
  <w:num w:numId="131" w16cid:durableId="553470426">
    <w:abstractNumId w:val="145"/>
  </w:num>
  <w:num w:numId="132" w16cid:durableId="739669324">
    <w:abstractNumId w:val="327"/>
  </w:num>
  <w:num w:numId="133" w16cid:durableId="1342589866">
    <w:abstractNumId w:val="227"/>
  </w:num>
  <w:num w:numId="134" w16cid:durableId="805589429">
    <w:abstractNumId w:val="351"/>
  </w:num>
  <w:num w:numId="135" w16cid:durableId="1751851846">
    <w:abstractNumId w:val="168"/>
  </w:num>
  <w:num w:numId="136" w16cid:durableId="1035348142">
    <w:abstractNumId w:val="308"/>
  </w:num>
  <w:num w:numId="137" w16cid:durableId="342322650">
    <w:abstractNumId w:val="240"/>
  </w:num>
  <w:num w:numId="138" w16cid:durableId="2021813476">
    <w:abstractNumId w:val="114"/>
  </w:num>
  <w:num w:numId="139" w16cid:durableId="1260796502">
    <w:abstractNumId w:val="242"/>
  </w:num>
  <w:num w:numId="140" w16cid:durableId="211890294">
    <w:abstractNumId w:val="229"/>
  </w:num>
  <w:num w:numId="141" w16cid:durableId="1770925473">
    <w:abstractNumId w:val="287"/>
  </w:num>
  <w:num w:numId="142" w16cid:durableId="192891600">
    <w:abstractNumId w:val="55"/>
  </w:num>
  <w:num w:numId="143" w16cid:durableId="675690864">
    <w:abstractNumId w:val="255"/>
  </w:num>
  <w:num w:numId="144" w16cid:durableId="1495105408">
    <w:abstractNumId w:val="178"/>
  </w:num>
  <w:num w:numId="145" w16cid:durableId="170608313">
    <w:abstractNumId w:val="17"/>
  </w:num>
  <w:num w:numId="146" w16cid:durableId="388725436">
    <w:abstractNumId w:val="333"/>
  </w:num>
  <w:num w:numId="147" w16cid:durableId="1916433450">
    <w:abstractNumId w:val="264"/>
  </w:num>
  <w:num w:numId="148" w16cid:durableId="3675684">
    <w:abstractNumId w:val="220"/>
  </w:num>
  <w:num w:numId="149" w16cid:durableId="1134447677">
    <w:abstractNumId w:val="249"/>
  </w:num>
  <w:num w:numId="150" w16cid:durableId="269163122">
    <w:abstractNumId w:val="232"/>
  </w:num>
  <w:num w:numId="151" w16cid:durableId="596711321">
    <w:abstractNumId w:val="263"/>
  </w:num>
  <w:num w:numId="152" w16cid:durableId="574584926">
    <w:abstractNumId w:val="47"/>
  </w:num>
  <w:num w:numId="153" w16cid:durableId="2109736526">
    <w:abstractNumId w:val="378"/>
  </w:num>
  <w:num w:numId="154" w16cid:durableId="1291741062">
    <w:abstractNumId w:val="405"/>
  </w:num>
  <w:num w:numId="155" w16cid:durableId="1206135565">
    <w:abstractNumId w:val="284"/>
  </w:num>
  <w:num w:numId="156" w16cid:durableId="154761118">
    <w:abstractNumId w:val="226"/>
  </w:num>
  <w:num w:numId="157" w16cid:durableId="6100150">
    <w:abstractNumId w:val="137"/>
  </w:num>
  <w:num w:numId="158" w16cid:durableId="1250579651">
    <w:abstractNumId w:val="155"/>
  </w:num>
  <w:num w:numId="159" w16cid:durableId="356202047">
    <w:abstractNumId w:val="68"/>
  </w:num>
  <w:num w:numId="160" w16cid:durableId="884827526">
    <w:abstractNumId w:val="282"/>
  </w:num>
  <w:num w:numId="161" w16cid:durableId="34549794">
    <w:abstractNumId w:val="99"/>
  </w:num>
  <w:num w:numId="162" w16cid:durableId="1224100997">
    <w:abstractNumId w:val="201"/>
  </w:num>
  <w:num w:numId="163" w16cid:durableId="940256393">
    <w:abstractNumId w:val="305"/>
  </w:num>
  <w:num w:numId="164" w16cid:durableId="1318457270">
    <w:abstractNumId w:val="274"/>
  </w:num>
  <w:num w:numId="165" w16cid:durableId="1415737338">
    <w:abstractNumId w:val="217"/>
  </w:num>
  <w:num w:numId="166" w16cid:durableId="1779907670">
    <w:abstractNumId w:val="83"/>
  </w:num>
  <w:num w:numId="167" w16cid:durableId="1723602264">
    <w:abstractNumId w:val="338"/>
  </w:num>
  <w:num w:numId="168" w16cid:durableId="1451587149">
    <w:abstractNumId w:val="66"/>
  </w:num>
  <w:num w:numId="169" w16cid:durableId="723872476">
    <w:abstractNumId w:val="248"/>
  </w:num>
  <w:num w:numId="170" w16cid:durableId="372077083">
    <w:abstractNumId w:val="265"/>
  </w:num>
  <w:num w:numId="171" w16cid:durableId="62607842">
    <w:abstractNumId w:val="250"/>
  </w:num>
  <w:num w:numId="172" w16cid:durableId="915626482">
    <w:abstractNumId w:val="34"/>
  </w:num>
  <w:num w:numId="173" w16cid:durableId="748817343">
    <w:abstractNumId w:val="328"/>
  </w:num>
  <w:num w:numId="174" w16cid:durableId="1704015754">
    <w:abstractNumId w:val="148"/>
  </w:num>
  <w:num w:numId="175" w16cid:durableId="306017192">
    <w:abstractNumId w:val="310"/>
  </w:num>
  <w:num w:numId="176" w16cid:durableId="1743480285">
    <w:abstractNumId w:val="163"/>
  </w:num>
  <w:num w:numId="177" w16cid:durableId="23749168">
    <w:abstractNumId w:val="121"/>
  </w:num>
  <w:num w:numId="178" w16cid:durableId="290787077">
    <w:abstractNumId w:val="88"/>
  </w:num>
  <w:num w:numId="179" w16cid:durableId="1535927162">
    <w:abstractNumId w:val="344"/>
  </w:num>
  <w:num w:numId="180" w16cid:durableId="97799128">
    <w:abstractNumId w:val="29"/>
  </w:num>
  <w:num w:numId="181" w16cid:durableId="1856536255">
    <w:abstractNumId w:val="364"/>
  </w:num>
  <w:num w:numId="182" w16cid:durableId="960189160">
    <w:abstractNumId w:val="191"/>
  </w:num>
  <w:num w:numId="183" w16cid:durableId="668875674">
    <w:abstractNumId w:val="319"/>
  </w:num>
  <w:num w:numId="184" w16cid:durableId="84963566">
    <w:abstractNumId w:val="241"/>
  </w:num>
  <w:num w:numId="185" w16cid:durableId="1205600870">
    <w:abstractNumId w:val="82"/>
  </w:num>
  <w:num w:numId="186" w16cid:durableId="482477150">
    <w:abstractNumId w:val="113"/>
  </w:num>
  <w:num w:numId="187" w16cid:durableId="665747339">
    <w:abstractNumId w:val="135"/>
  </w:num>
  <w:num w:numId="188" w16cid:durableId="138616212">
    <w:abstractNumId w:val="253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02"/>
  </w:num>
  <w:num w:numId="192" w16cid:durableId="1511488362">
    <w:abstractNumId w:val="372"/>
  </w:num>
  <w:num w:numId="193" w16cid:durableId="1949002638">
    <w:abstractNumId w:val="150"/>
  </w:num>
  <w:num w:numId="194" w16cid:durableId="1176309270">
    <w:abstractNumId w:val="140"/>
  </w:num>
  <w:num w:numId="195" w16cid:durableId="1654868807">
    <w:abstractNumId w:val="189"/>
  </w:num>
  <w:num w:numId="196" w16cid:durableId="12652055">
    <w:abstractNumId w:val="105"/>
  </w:num>
  <w:num w:numId="197" w16cid:durableId="1018969729">
    <w:abstractNumId w:val="157"/>
  </w:num>
  <w:num w:numId="198" w16cid:durableId="1008409243">
    <w:abstractNumId w:val="119"/>
  </w:num>
  <w:num w:numId="199" w16cid:durableId="1955483436">
    <w:abstractNumId w:val="280"/>
  </w:num>
  <w:num w:numId="200" w16cid:durableId="660087209">
    <w:abstractNumId w:val="6"/>
  </w:num>
  <w:num w:numId="201" w16cid:durableId="1928878874">
    <w:abstractNumId w:val="270"/>
  </w:num>
  <w:num w:numId="202" w16cid:durableId="2122139272">
    <w:abstractNumId w:val="199"/>
  </w:num>
  <w:num w:numId="203" w16cid:durableId="133452672">
    <w:abstractNumId w:val="96"/>
  </w:num>
  <w:num w:numId="204" w16cid:durableId="1931768354">
    <w:abstractNumId w:val="254"/>
  </w:num>
  <w:num w:numId="205" w16cid:durableId="1867214870">
    <w:abstractNumId w:val="193"/>
  </w:num>
  <w:num w:numId="206" w16cid:durableId="1484468710">
    <w:abstractNumId w:val="16"/>
  </w:num>
  <w:num w:numId="207" w16cid:durableId="761727099">
    <w:abstractNumId w:val="159"/>
  </w:num>
  <w:num w:numId="208" w16cid:durableId="1531188493">
    <w:abstractNumId w:val="376"/>
  </w:num>
  <w:num w:numId="209" w16cid:durableId="415324069">
    <w:abstractNumId w:val="236"/>
  </w:num>
  <w:num w:numId="210" w16cid:durableId="756711135">
    <w:abstractNumId w:val="393"/>
  </w:num>
  <w:num w:numId="211" w16cid:durableId="241186038">
    <w:abstractNumId w:val="298"/>
  </w:num>
  <w:num w:numId="212" w16cid:durableId="1516535573">
    <w:abstractNumId w:val="367"/>
  </w:num>
  <w:num w:numId="213" w16cid:durableId="1731033911">
    <w:abstractNumId w:val="33"/>
  </w:num>
  <w:num w:numId="214" w16cid:durableId="2114082260">
    <w:abstractNumId w:val="177"/>
  </w:num>
  <w:num w:numId="215" w16cid:durableId="1403944878">
    <w:abstractNumId w:val="311"/>
  </w:num>
  <w:num w:numId="216" w16cid:durableId="1146780351">
    <w:abstractNumId w:val="70"/>
  </w:num>
  <w:num w:numId="217" w16cid:durableId="857474470">
    <w:abstractNumId w:val="156"/>
  </w:num>
  <w:num w:numId="218" w16cid:durableId="1167982874">
    <w:abstractNumId w:val="292"/>
  </w:num>
  <w:num w:numId="219" w16cid:durableId="1772357259">
    <w:abstractNumId w:val="334"/>
  </w:num>
  <w:num w:numId="220" w16cid:durableId="1115366939">
    <w:abstractNumId w:val="160"/>
  </w:num>
  <w:num w:numId="221" w16cid:durableId="588271522">
    <w:abstractNumId w:val="357"/>
  </w:num>
  <w:num w:numId="222" w16cid:durableId="210961162">
    <w:abstractNumId w:val="276"/>
  </w:num>
  <w:num w:numId="223" w16cid:durableId="1534810418">
    <w:abstractNumId w:val="279"/>
  </w:num>
  <w:num w:numId="224" w16cid:durableId="1676683974">
    <w:abstractNumId w:val="61"/>
  </w:num>
  <w:num w:numId="225" w16cid:durableId="15084179">
    <w:abstractNumId w:val="139"/>
  </w:num>
  <w:num w:numId="226" w16cid:durableId="692729971">
    <w:abstractNumId w:val="317"/>
  </w:num>
  <w:num w:numId="227" w16cid:durableId="1145971805">
    <w:abstractNumId w:val="200"/>
  </w:num>
  <w:num w:numId="228" w16cid:durableId="1458917373">
    <w:abstractNumId w:val="267"/>
  </w:num>
  <w:num w:numId="229" w16cid:durableId="1871258419">
    <w:abstractNumId w:val="124"/>
  </w:num>
  <w:num w:numId="230" w16cid:durableId="1425884159">
    <w:abstractNumId w:val="237"/>
  </w:num>
  <w:num w:numId="231" w16cid:durableId="705764093">
    <w:abstractNumId w:val="45"/>
  </w:num>
  <w:num w:numId="232" w16cid:durableId="1543324556">
    <w:abstractNumId w:val="123"/>
  </w:num>
  <w:num w:numId="233" w16cid:durableId="423499178">
    <w:abstractNumId w:val="44"/>
  </w:num>
  <w:num w:numId="234" w16cid:durableId="1100029897">
    <w:abstractNumId w:val="225"/>
  </w:num>
  <w:num w:numId="235" w16cid:durableId="164633208">
    <w:abstractNumId w:val="107"/>
  </w:num>
  <w:num w:numId="236" w16cid:durableId="1285426808">
    <w:abstractNumId w:val="73"/>
  </w:num>
  <w:num w:numId="237" w16cid:durableId="519121461">
    <w:abstractNumId w:val="219"/>
  </w:num>
  <w:num w:numId="238" w16cid:durableId="667639255">
    <w:abstractNumId w:val="354"/>
  </w:num>
  <w:num w:numId="239" w16cid:durableId="1740596693">
    <w:abstractNumId w:val="355"/>
  </w:num>
  <w:num w:numId="240" w16cid:durableId="195048420">
    <w:abstractNumId w:val="320"/>
  </w:num>
  <w:num w:numId="241" w16cid:durableId="2042044911">
    <w:abstractNumId w:val="13"/>
  </w:num>
  <w:num w:numId="242" w16cid:durableId="91628704">
    <w:abstractNumId w:val="171"/>
  </w:num>
  <w:num w:numId="243" w16cid:durableId="840465227">
    <w:abstractNumId w:val="221"/>
  </w:num>
  <w:num w:numId="244" w16cid:durableId="2126345823">
    <w:abstractNumId w:val="309"/>
  </w:num>
  <w:num w:numId="245" w16cid:durableId="583298736">
    <w:abstractNumId w:val="104"/>
  </w:num>
  <w:num w:numId="246" w16cid:durableId="887452996">
    <w:abstractNumId w:val="56"/>
  </w:num>
  <w:num w:numId="247" w16cid:durableId="783429534">
    <w:abstractNumId w:val="52"/>
  </w:num>
  <w:num w:numId="248" w16cid:durableId="1038166020">
    <w:abstractNumId w:val="37"/>
  </w:num>
  <w:num w:numId="249" w16cid:durableId="488862450">
    <w:abstractNumId w:val="313"/>
  </w:num>
  <w:num w:numId="250" w16cid:durableId="1898079057">
    <w:abstractNumId w:val="15"/>
  </w:num>
  <w:num w:numId="251" w16cid:durableId="1874608687">
    <w:abstractNumId w:val="251"/>
  </w:num>
  <w:num w:numId="252" w16cid:durableId="1224482685">
    <w:abstractNumId w:val="182"/>
  </w:num>
  <w:num w:numId="253" w16cid:durableId="173344215">
    <w:abstractNumId w:val="210"/>
  </w:num>
  <w:num w:numId="254" w16cid:durableId="1210648581">
    <w:abstractNumId w:val="244"/>
  </w:num>
  <w:num w:numId="255" w16cid:durableId="817841886">
    <w:abstractNumId w:val="11"/>
  </w:num>
  <w:num w:numId="256" w16cid:durableId="1843086057">
    <w:abstractNumId w:val="54"/>
  </w:num>
  <w:num w:numId="257" w16cid:durableId="1238982123">
    <w:abstractNumId w:val="94"/>
  </w:num>
  <w:num w:numId="258" w16cid:durableId="140772716">
    <w:abstractNumId w:val="314"/>
  </w:num>
  <w:num w:numId="259" w16cid:durableId="1834250720">
    <w:abstractNumId w:val="194"/>
  </w:num>
  <w:num w:numId="260" w16cid:durableId="1167673940">
    <w:abstractNumId w:val="397"/>
  </w:num>
  <w:num w:numId="261" w16cid:durableId="787511685">
    <w:abstractNumId w:val="35"/>
  </w:num>
  <w:num w:numId="262" w16cid:durableId="2100903789">
    <w:abstractNumId w:val="234"/>
  </w:num>
  <w:num w:numId="263" w16cid:durableId="494076546">
    <w:abstractNumId w:val="365"/>
  </w:num>
  <w:num w:numId="264" w16cid:durableId="931476251">
    <w:abstractNumId w:val="370"/>
  </w:num>
  <w:num w:numId="265" w16cid:durableId="615872571">
    <w:abstractNumId w:val="300"/>
  </w:num>
  <w:num w:numId="266" w16cid:durableId="1930692373">
    <w:abstractNumId w:val="183"/>
  </w:num>
  <w:num w:numId="267" w16cid:durableId="1916237557">
    <w:abstractNumId w:val="281"/>
  </w:num>
  <w:num w:numId="268" w16cid:durableId="1025013821">
    <w:abstractNumId w:val="141"/>
  </w:num>
  <w:num w:numId="269" w16cid:durableId="447358454">
    <w:abstractNumId w:val="268"/>
  </w:num>
  <w:num w:numId="270" w16cid:durableId="1276643913">
    <w:abstractNumId w:val="391"/>
  </w:num>
  <w:num w:numId="271" w16cid:durableId="803936542">
    <w:abstractNumId w:val="211"/>
  </w:num>
  <w:num w:numId="272" w16cid:durableId="1780947287">
    <w:abstractNumId w:val="278"/>
  </w:num>
  <w:num w:numId="273" w16cid:durableId="516383457">
    <w:abstractNumId w:val="50"/>
  </w:num>
  <w:num w:numId="274" w16cid:durableId="139427067">
    <w:abstractNumId w:val="258"/>
  </w:num>
  <w:num w:numId="275" w16cid:durableId="1955164433">
    <w:abstractNumId w:val="356"/>
  </w:num>
  <w:num w:numId="276" w16cid:durableId="325088037">
    <w:abstractNumId w:val="388"/>
  </w:num>
  <w:num w:numId="277" w16cid:durableId="859246593">
    <w:abstractNumId w:val="117"/>
  </w:num>
  <w:num w:numId="278" w16cid:durableId="47657621">
    <w:abstractNumId w:val="84"/>
  </w:num>
  <w:num w:numId="279" w16cid:durableId="458845075">
    <w:abstractNumId w:val="158"/>
  </w:num>
  <w:num w:numId="280" w16cid:durableId="2125269011">
    <w:abstractNumId w:val="230"/>
  </w:num>
  <w:num w:numId="281" w16cid:durableId="1334141851">
    <w:abstractNumId w:val="23"/>
  </w:num>
  <w:num w:numId="282" w16cid:durableId="970129519">
    <w:abstractNumId w:val="293"/>
  </w:num>
  <w:num w:numId="283" w16cid:durableId="1456872434">
    <w:abstractNumId w:val="315"/>
  </w:num>
  <w:num w:numId="284" w16cid:durableId="39015338">
    <w:abstractNumId w:val="330"/>
  </w:num>
  <w:num w:numId="285" w16cid:durableId="1819419518">
    <w:abstractNumId w:val="297"/>
  </w:num>
  <w:num w:numId="286" w16cid:durableId="1743596631">
    <w:abstractNumId w:val="272"/>
  </w:num>
  <w:num w:numId="287" w16cid:durableId="1220049475">
    <w:abstractNumId w:val="202"/>
  </w:num>
  <w:num w:numId="288" w16cid:durableId="1030112256">
    <w:abstractNumId w:val="111"/>
  </w:num>
  <w:num w:numId="289" w16cid:durableId="735326783">
    <w:abstractNumId w:val="380"/>
  </w:num>
  <w:num w:numId="290" w16cid:durableId="1571843329">
    <w:abstractNumId w:val="396"/>
  </w:num>
  <w:num w:numId="291" w16cid:durableId="2034262252">
    <w:abstractNumId w:val="60"/>
  </w:num>
  <w:num w:numId="292" w16cid:durableId="1106119284">
    <w:abstractNumId w:val="161"/>
  </w:num>
  <w:num w:numId="293" w16cid:durableId="447705403">
    <w:abstractNumId w:val="136"/>
  </w:num>
  <w:num w:numId="294" w16cid:durableId="1260721534">
    <w:abstractNumId w:val="361"/>
  </w:num>
  <w:num w:numId="295" w16cid:durableId="309209356">
    <w:abstractNumId w:val="129"/>
  </w:num>
  <w:num w:numId="296" w16cid:durableId="1717313855">
    <w:abstractNumId w:val="382"/>
  </w:num>
  <w:num w:numId="297" w16cid:durableId="705062028">
    <w:abstractNumId w:val="110"/>
  </w:num>
  <w:num w:numId="298" w16cid:durableId="34081145">
    <w:abstractNumId w:val="331"/>
  </w:num>
  <w:num w:numId="299" w16cid:durableId="1366833790">
    <w:abstractNumId w:val="18"/>
  </w:num>
  <w:num w:numId="300" w16cid:durableId="474489661">
    <w:abstractNumId w:val="175"/>
  </w:num>
  <w:num w:numId="301" w16cid:durableId="614168037">
    <w:abstractNumId w:val="59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66"/>
  </w:num>
  <w:num w:numId="305" w16cid:durableId="1223829201">
    <w:abstractNumId w:val="195"/>
  </w:num>
  <w:num w:numId="306" w16cid:durableId="388264843">
    <w:abstractNumId w:val="271"/>
  </w:num>
  <w:num w:numId="307" w16cid:durableId="834147872">
    <w:abstractNumId w:val="325"/>
  </w:num>
  <w:num w:numId="308" w16cid:durableId="168952637">
    <w:abstractNumId w:val="30"/>
  </w:num>
  <w:num w:numId="309" w16cid:durableId="839006774">
    <w:abstractNumId w:val="359"/>
  </w:num>
  <w:num w:numId="310" w16cid:durableId="1250888801">
    <w:abstractNumId w:val="62"/>
  </w:num>
  <w:num w:numId="311" w16cid:durableId="1049845522">
    <w:abstractNumId w:val="10"/>
  </w:num>
  <w:num w:numId="312" w16cid:durableId="1889298154">
    <w:abstractNumId w:val="269"/>
  </w:num>
  <w:num w:numId="313" w16cid:durableId="316805502">
    <w:abstractNumId w:val="401"/>
  </w:num>
  <w:num w:numId="314" w16cid:durableId="1110776580">
    <w:abstractNumId w:val="100"/>
  </w:num>
  <w:num w:numId="315" w16cid:durableId="728648090">
    <w:abstractNumId w:val="306"/>
  </w:num>
  <w:num w:numId="316" w16cid:durableId="2068338290">
    <w:abstractNumId w:val="40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6"/>
  </w:num>
  <w:num w:numId="320" w16cid:durableId="1330714247">
    <w:abstractNumId w:val="326"/>
  </w:num>
  <w:num w:numId="321" w16cid:durableId="1089498123">
    <w:abstractNumId w:val="126"/>
  </w:num>
  <w:num w:numId="322" w16cid:durableId="1904872423">
    <w:abstractNumId w:val="295"/>
  </w:num>
  <w:num w:numId="323" w16cid:durableId="206458575">
    <w:abstractNumId w:val="92"/>
  </w:num>
  <w:num w:numId="324" w16cid:durableId="695666297">
    <w:abstractNumId w:val="218"/>
  </w:num>
  <w:num w:numId="325" w16cid:durableId="1025400470">
    <w:abstractNumId w:val="32"/>
  </w:num>
  <w:num w:numId="326" w16cid:durableId="1634023438">
    <w:abstractNumId w:val="381"/>
  </w:num>
  <w:num w:numId="327" w16cid:durableId="2042393370">
    <w:abstractNumId w:val="131"/>
  </w:num>
  <w:num w:numId="328" w16cid:durableId="1138034692">
    <w:abstractNumId w:val="93"/>
  </w:num>
  <w:num w:numId="329" w16cid:durableId="253634955">
    <w:abstractNumId w:val="130"/>
  </w:num>
  <w:num w:numId="330" w16cid:durableId="1720325459">
    <w:abstractNumId w:val="369"/>
  </w:num>
  <w:num w:numId="331" w16cid:durableId="1421099157">
    <w:abstractNumId w:val="184"/>
  </w:num>
  <w:num w:numId="332" w16cid:durableId="60107577">
    <w:abstractNumId w:val="324"/>
  </w:num>
  <w:num w:numId="333" w16cid:durableId="301884854">
    <w:abstractNumId w:val="14"/>
  </w:num>
  <w:num w:numId="334" w16cid:durableId="1831797348">
    <w:abstractNumId w:val="198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2"/>
  </w:num>
  <w:num w:numId="338" w16cid:durableId="531113292">
    <w:abstractNumId w:val="57"/>
  </w:num>
  <w:num w:numId="339" w16cid:durableId="1716657686">
    <w:abstractNumId w:val="346"/>
  </w:num>
  <w:num w:numId="340" w16cid:durableId="1357845951">
    <w:abstractNumId w:val="31"/>
  </w:num>
  <w:num w:numId="341" w16cid:durableId="105928767">
    <w:abstractNumId w:val="162"/>
  </w:num>
  <w:num w:numId="342" w16cid:durableId="1076322022">
    <w:abstractNumId w:val="197"/>
  </w:num>
  <w:num w:numId="343" w16cid:durableId="1470976012">
    <w:abstractNumId w:val="173"/>
  </w:num>
  <w:num w:numId="344" w16cid:durableId="502549873">
    <w:abstractNumId w:val="115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49"/>
  </w:num>
  <w:num w:numId="349" w16cid:durableId="523908919">
    <w:abstractNumId w:val="154"/>
  </w:num>
  <w:num w:numId="350" w16cid:durableId="900166943">
    <w:abstractNumId w:val="374"/>
  </w:num>
  <w:num w:numId="351" w16cid:durableId="1090082312">
    <w:abstractNumId w:val="347"/>
  </w:num>
  <w:num w:numId="352" w16cid:durableId="2000839028">
    <w:abstractNumId w:val="203"/>
  </w:num>
  <w:num w:numId="353" w16cid:durableId="736174140">
    <w:abstractNumId w:val="358"/>
  </w:num>
  <w:num w:numId="354" w16cid:durableId="217983496">
    <w:abstractNumId w:val="349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6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7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3"/>
  </w:num>
  <w:num w:numId="364" w16cid:durableId="2039239121">
    <w:abstractNumId w:val="212"/>
  </w:num>
  <w:num w:numId="365" w16cid:durableId="605116325">
    <w:abstractNumId w:val="392"/>
  </w:num>
  <w:num w:numId="366" w16cid:durableId="1144813016">
    <w:abstractNumId w:val="122"/>
  </w:num>
  <w:num w:numId="367" w16cid:durableId="1164588397">
    <w:abstractNumId w:val="205"/>
  </w:num>
  <w:num w:numId="368" w16cid:durableId="508562654">
    <w:abstractNumId w:val="323"/>
  </w:num>
  <w:num w:numId="369" w16cid:durableId="43530767">
    <w:abstractNumId w:val="239"/>
  </w:num>
  <w:num w:numId="370" w16cid:durableId="310062089">
    <w:abstractNumId w:val="289"/>
  </w:num>
  <w:num w:numId="371" w16cid:durableId="1074007826">
    <w:abstractNumId w:val="72"/>
  </w:num>
  <w:num w:numId="372" w16cid:durableId="534463083">
    <w:abstractNumId w:val="294"/>
  </w:num>
  <w:num w:numId="373" w16cid:durableId="682897783">
    <w:abstractNumId w:val="403"/>
  </w:num>
  <w:num w:numId="374" w16cid:durableId="398678290">
    <w:abstractNumId w:val="332"/>
  </w:num>
  <w:num w:numId="375" w16cid:durableId="571043756">
    <w:abstractNumId w:val="21"/>
  </w:num>
  <w:num w:numId="376" w16cid:durableId="1686402124">
    <w:abstractNumId w:val="400"/>
  </w:num>
  <w:num w:numId="377" w16cid:durableId="8531259">
    <w:abstractNumId w:val="90"/>
  </w:num>
  <w:num w:numId="378" w16cid:durableId="774519165">
    <w:abstractNumId w:val="285"/>
  </w:num>
  <w:num w:numId="379" w16cid:durableId="70390439">
    <w:abstractNumId w:val="213"/>
  </w:num>
  <w:num w:numId="380" w16cid:durableId="1529219736">
    <w:abstractNumId w:val="390"/>
  </w:num>
  <w:num w:numId="381" w16cid:durableId="1150248272">
    <w:abstractNumId w:val="377"/>
  </w:num>
  <w:num w:numId="382" w16cid:durableId="1642613122">
    <w:abstractNumId w:val="342"/>
  </w:num>
  <w:num w:numId="383" w16cid:durableId="878203364">
    <w:abstractNumId w:val="214"/>
  </w:num>
  <w:num w:numId="384" w16cid:durableId="140387795">
    <w:abstractNumId w:val="283"/>
  </w:num>
  <w:num w:numId="385" w16cid:durableId="348681310">
    <w:abstractNumId w:val="188"/>
  </w:num>
  <w:num w:numId="386" w16cid:durableId="1706175194">
    <w:abstractNumId w:val="2"/>
  </w:num>
  <w:num w:numId="387" w16cid:durableId="1128625636">
    <w:abstractNumId w:val="384"/>
  </w:num>
  <w:num w:numId="388" w16cid:durableId="2124618150">
    <w:abstractNumId w:val="120"/>
  </w:num>
  <w:num w:numId="389" w16cid:durableId="1815027437">
    <w:abstractNumId w:val="379"/>
  </w:num>
  <w:num w:numId="390" w16cid:durableId="1417441728">
    <w:abstractNumId w:val="243"/>
  </w:num>
  <w:num w:numId="391" w16cid:durableId="735661572">
    <w:abstractNumId w:val="375"/>
  </w:num>
  <w:num w:numId="392" w16cid:durableId="366608919">
    <w:abstractNumId w:val="40"/>
  </w:num>
  <w:num w:numId="393" w16cid:durableId="298538384">
    <w:abstractNumId w:val="176"/>
  </w:num>
  <w:num w:numId="394" w16cid:durableId="1645550938">
    <w:abstractNumId w:val="208"/>
  </w:num>
  <w:num w:numId="395" w16cid:durableId="848253696">
    <w:abstractNumId w:val="170"/>
  </w:num>
  <w:num w:numId="396" w16cid:durableId="1071275096">
    <w:abstractNumId w:val="353"/>
  </w:num>
  <w:num w:numId="397" w16cid:durableId="842622032">
    <w:abstractNumId w:val="277"/>
  </w:num>
  <w:num w:numId="398" w16cid:durableId="1433866121">
    <w:abstractNumId w:val="147"/>
  </w:num>
  <w:num w:numId="399" w16cid:durableId="617032605">
    <w:abstractNumId w:val="102"/>
  </w:num>
  <w:num w:numId="400" w16cid:durableId="1541628757">
    <w:abstractNumId w:val="48"/>
  </w:num>
  <w:num w:numId="401" w16cid:durableId="2046055416">
    <w:abstractNumId w:val="12"/>
  </w:num>
  <w:num w:numId="402" w16cid:durableId="291982491">
    <w:abstractNumId w:val="127"/>
  </w:num>
  <w:num w:numId="403" w16cid:durableId="185951249">
    <w:abstractNumId w:val="138"/>
  </w:num>
  <w:num w:numId="404" w16cid:durableId="467161734">
    <w:abstractNumId w:val="103"/>
  </w:num>
  <w:num w:numId="405" w16cid:durableId="1477144899">
    <w:abstractNumId w:val="97"/>
  </w:num>
  <w:num w:numId="406" w16cid:durableId="2087995905">
    <w:abstractNumId w:val="316"/>
  </w:num>
  <w:num w:numId="407" w16cid:durableId="1587686370">
    <w:abstractNumId w:val="223"/>
  </w:num>
  <w:num w:numId="408" w16cid:durableId="523061197">
    <w:abstractNumId w:val="1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423EE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15F1"/>
    <w:rsid w:val="00700DA4"/>
    <w:rsid w:val="00713AC4"/>
    <w:rsid w:val="007937B5"/>
    <w:rsid w:val="007A1353"/>
    <w:rsid w:val="007D52B4"/>
    <w:rsid w:val="007E1FF6"/>
    <w:rsid w:val="00800F72"/>
    <w:rsid w:val="00805A1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CF0656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4977</Characters>
  <Application>Microsoft Office Word</Application>
  <DocSecurity>0</DocSecurity>
  <Lines>155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2025-10-31T09:16:00Z</dcterms:created>
  <dcterms:modified xsi:type="dcterms:W3CDTF">2025-10-31T09:19:00Z</dcterms:modified>
</cp:coreProperties>
</file>